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AF19" w14:textId="7DDF2187" w:rsidR="00251905" w:rsidRDefault="00251905" w:rsidP="00251905">
      <w:pPr>
        <w:pStyle w:val="Heading1"/>
        <w:jc w:val="center"/>
      </w:pPr>
      <w:bookmarkStart w:id="0" w:name="_Toc398896594"/>
      <w:bookmarkStart w:id="1" w:name="_Toc398896598"/>
      <w:bookmarkStart w:id="2" w:name="_GoBack"/>
      <w:bookmarkEnd w:id="2"/>
      <w:r>
        <w:t>Discussion Topics</w:t>
      </w:r>
    </w:p>
    <w:p w14:paraId="252A3510" w14:textId="2CE3ACD2" w:rsidR="00251905" w:rsidRDefault="00747A04" w:rsidP="00251905">
      <w:pPr>
        <w:pStyle w:val="Heading1"/>
        <w:jc w:val="center"/>
      </w:pPr>
      <w:r>
        <w:t>Introduction</w:t>
      </w:r>
      <w:bookmarkEnd w:id="0"/>
    </w:p>
    <w:p w14:paraId="4CA8D981" w14:textId="77777777" w:rsidR="0066517E" w:rsidRDefault="0066517E" w:rsidP="0066517E">
      <w:pPr>
        <w:pStyle w:val="Heading2"/>
      </w:pPr>
      <w:bookmarkStart w:id="3" w:name="Marker"/>
      <w:bookmarkStart w:id="4" w:name="lori"/>
      <w:bookmarkStart w:id="5" w:name="_Toc398896588"/>
      <w:bookmarkEnd w:id="1"/>
      <w:bookmarkEnd w:id="3"/>
      <w:bookmarkEnd w:id="4"/>
    </w:p>
    <w:p w14:paraId="5E5D0C83" w14:textId="07E08DB4" w:rsidR="00747A04" w:rsidRPr="006307DA" w:rsidRDefault="00747A04" w:rsidP="0066517E">
      <w:pPr>
        <w:pStyle w:val="Heading2"/>
      </w:pPr>
      <w:r w:rsidRPr="006307DA">
        <w:t>Introducing Yourself</w:t>
      </w:r>
      <w:bookmarkEnd w:id="5"/>
    </w:p>
    <w:p w14:paraId="52017F17" w14:textId="4BA812E4" w:rsidR="00A26973" w:rsidRDefault="00710D7B" w:rsidP="0066517E">
      <w:r>
        <w:t>So now that y</w:t>
      </w:r>
      <w:r w:rsidRPr="006307DA">
        <w:t>ou’ve done your homework</w:t>
      </w:r>
      <w:r w:rsidR="00AF516F">
        <w:t xml:space="preserve"> on how to build your course and</w:t>
      </w:r>
      <w:r w:rsidRPr="006307DA">
        <w:t xml:space="preserve"> it’s time for the first session</w:t>
      </w:r>
      <w:r w:rsidR="00AF516F">
        <w:t>,</w:t>
      </w:r>
      <w:r w:rsidRPr="006307DA">
        <w:t xml:space="preserve"> </w:t>
      </w:r>
      <w:r w:rsidR="00AF516F">
        <w:t>h</w:t>
      </w:r>
      <w:r w:rsidRPr="006307DA">
        <w:t>ere are some</w:t>
      </w:r>
      <w:r w:rsidR="00C03870">
        <w:t xml:space="preserve"> discussion topics to start off on the right foot.</w:t>
      </w:r>
    </w:p>
    <w:p w14:paraId="195A4CCC" w14:textId="77777777" w:rsidR="00A26973" w:rsidRDefault="00A26973" w:rsidP="0066517E"/>
    <w:p w14:paraId="2D9957F7" w14:textId="78AEE036" w:rsidR="00A26973" w:rsidRPr="006307DA" w:rsidRDefault="00A26973" w:rsidP="00A26973">
      <w:pPr>
        <w:pStyle w:val="Heading3"/>
      </w:pPr>
      <w:r>
        <w:t xml:space="preserve">Discussion: </w:t>
      </w:r>
      <w:r w:rsidRPr="006307DA">
        <w:t xml:space="preserve">Introducing the </w:t>
      </w:r>
      <w:r>
        <w:t>Facili</w:t>
      </w:r>
      <w:r w:rsidR="00785664">
        <w:t>t</w:t>
      </w:r>
      <w:r>
        <w:t>ator—You!</w:t>
      </w:r>
    </w:p>
    <w:p w14:paraId="32B5F181" w14:textId="1E75696D" w:rsidR="00747A04" w:rsidRPr="006307DA" w:rsidRDefault="00747A04" w:rsidP="0066517E">
      <w:r w:rsidRPr="006307DA">
        <w:t>A simple introduction of yourself is an excellent beginning. Using relevant events from your own experiences will make it more interesting. Include the following in your introduction:</w:t>
      </w:r>
    </w:p>
    <w:p w14:paraId="08FEBBA2" w14:textId="77777777" w:rsidR="00747A04" w:rsidRPr="006307DA" w:rsidRDefault="00747A04" w:rsidP="002D1FD0">
      <w:pPr>
        <w:pStyle w:val="ListParagraph"/>
        <w:numPr>
          <w:ilvl w:val="0"/>
          <w:numId w:val="1"/>
        </w:numPr>
      </w:pPr>
      <w:r w:rsidRPr="006307DA">
        <w:t>Your name</w:t>
      </w:r>
    </w:p>
    <w:p w14:paraId="2F70DA31" w14:textId="77777777" w:rsidR="00747A04" w:rsidRPr="006307DA" w:rsidRDefault="00747A04" w:rsidP="002D1FD0">
      <w:pPr>
        <w:pStyle w:val="ListParagraph"/>
        <w:numPr>
          <w:ilvl w:val="0"/>
          <w:numId w:val="1"/>
        </w:numPr>
      </w:pPr>
      <w:r w:rsidRPr="006307DA">
        <w:t>Relevant facts about your professional or personal life</w:t>
      </w:r>
    </w:p>
    <w:p w14:paraId="176F6750" w14:textId="77777777" w:rsidR="00747A04" w:rsidRPr="006307DA" w:rsidRDefault="00747A04" w:rsidP="002D1FD0">
      <w:pPr>
        <w:pStyle w:val="ListParagraph"/>
        <w:numPr>
          <w:ilvl w:val="0"/>
          <w:numId w:val="1"/>
        </w:numPr>
      </w:pPr>
      <w:r w:rsidRPr="006307DA">
        <w:t>A brief description of your first paying job</w:t>
      </w:r>
    </w:p>
    <w:p w14:paraId="27DB35EA" w14:textId="77777777" w:rsidR="00747A04" w:rsidRPr="006307DA" w:rsidRDefault="00747A04" w:rsidP="002D1FD0">
      <w:pPr>
        <w:pStyle w:val="ListParagraph"/>
        <w:numPr>
          <w:ilvl w:val="0"/>
          <w:numId w:val="1"/>
        </w:numPr>
      </w:pPr>
      <w:r w:rsidRPr="006307DA">
        <w:t>Your educational background</w:t>
      </w:r>
    </w:p>
    <w:p w14:paraId="1FB02149" w14:textId="77777777" w:rsidR="00747A04" w:rsidRPr="006307DA" w:rsidRDefault="00747A04" w:rsidP="002D1FD0">
      <w:pPr>
        <w:pStyle w:val="ListParagraph"/>
        <w:numPr>
          <w:ilvl w:val="0"/>
          <w:numId w:val="1"/>
        </w:numPr>
      </w:pPr>
      <w:r w:rsidRPr="006307DA">
        <w:t>A brief description of your work history</w:t>
      </w:r>
    </w:p>
    <w:p w14:paraId="42F9A7BD" w14:textId="77777777" w:rsidR="00747A04" w:rsidRPr="006307DA" w:rsidRDefault="00747A04" w:rsidP="002D1FD0">
      <w:pPr>
        <w:pStyle w:val="ListParagraph"/>
        <w:numPr>
          <w:ilvl w:val="0"/>
          <w:numId w:val="1"/>
        </w:numPr>
      </w:pPr>
      <w:r w:rsidRPr="006307DA">
        <w:t>Your current position</w:t>
      </w:r>
    </w:p>
    <w:p w14:paraId="7EA4DCAA" w14:textId="77777777" w:rsidR="00747A04" w:rsidRPr="006307DA" w:rsidRDefault="00747A04" w:rsidP="00AF516F">
      <w:r w:rsidRPr="006307DA">
        <w:t>Sharing this information will make you seem more human and establishes communication. Because much of the coursework depends on group participation, it is important that you set the example for this communication.</w:t>
      </w:r>
    </w:p>
    <w:p w14:paraId="7B65AE37" w14:textId="77777777" w:rsidR="0066517E" w:rsidRDefault="0066517E" w:rsidP="0066517E">
      <w:pPr>
        <w:pStyle w:val="Heading2"/>
      </w:pPr>
      <w:bookmarkStart w:id="6" w:name="_Toc398896589"/>
    </w:p>
    <w:p w14:paraId="15B27240" w14:textId="6536801F" w:rsidR="00747A04" w:rsidRPr="006307DA" w:rsidRDefault="002D1FD0" w:rsidP="002D1FD0">
      <w:pPr>
        <w:pStyle w:val="Heading3"/>
      </w:pPr>
      <w:r>
        <w:t xml:space="preserve">Discussion: </w:t>
      </w:r>
      <w:r w:rsidR="00747A04" w:rsidRPr="006307DA">
        <w:t>Introducing the Course</w:t>
      </w:r>
      <w:bookmarkEnd w:id="6"/>
    </w:p>
    <w:p w14:paraId="79D5CAE7" w14:textId="3492BAFD" w:rsidR="00747A04" w:rsidRPr="006307DA" w:rsidRDefault="00747A04" w:rsidP="00AF516F">
      <w:pPr>
        <w:spacing w:after="0" w:line="276" w:lineRule="auto"/>
      </w:pPr>
      <w:r w:rsidRPr="006307DA">
        <w:t xml:space="preserve">A brief description of your purpose and procedures for the course will give </w:t>
      </w:r>
      <w:r w:rsidR="00905F73">
        <w:t>students</w:t>
      </w:r>
      <w:r w:rsidRPr="006307DA">
        <w:t xml:space="preserve"> an idea of what to expect. Explain the rules you will enforce and be specific. If the class begins at 8 a.m., say so. If a break is scheduled, tell the class when and for how long. (If a session is more than one hour, a break helps keep </w:t>
      </w:r>
      <w:r w:rsidR="00905F73">
        <w:t>students</w:t>
      </w:r>
      <w:r w:rsidRPr="006307DA">
        <w:t>’ interest.)</w:t>
      </w:r>
    </w:p>
    <w:p w14:paraId="19D5EEF7" w14:textId="7C1C4350" w:rsidR="00747A04" w:rsidRPr="006307DA" w:rsidRDefault="00747A04" w:rsidP="00AF516F">
      <w:pPr>
        <w:spacing w:after="0" w:line="276" w:lineRule="auto"/>
        <w:ind w:firstLine="720"/>
      </w:pPr>
      <w:r w:rsidRPr="006307DA">
        <w:t xml:space="preserve">Be very clear in letting </w:t>
      </w:r>
      <w:r w:rsidR="00905F73">
        <w:t>students</w:t>
      </w:r>
      <w:r w:rsidRPr="006307DA">
        <w:t xml:space="preserve"> know exactly what is expected of them and how they will be made accountable for these responsibilities. (Presenting such rules humorously can create a less-threatening atmosphere.)</w:t>
      </w:r>
    </w:p>
    <w:p w14:paraId="3F3D34B3" w14:textId="634F583C" w:rsidR="00747A04" w:rsidRPr="006307DA" w:rsidRDefault="00747A04" w:rsidP="00AF516F">
      <w:pPr>
        <w:spacing w:after="0" w:line="276" w:lineRule="auto"/>
        <w:ind w:firstLine="720"/>
      </w:pPr>
      <w:r w:rsidRPr="006307DA">
        <w:t xml:space="preserve">Briefly go over the class agenda. If you expect any special projects to be completed by a particular date, emphasize that. In such a case, establishing dates for various phases of completion is a good approach. Thus, the </w:t>
      </w:r>
      <w:r w:rsidR="00905F73">
        <w:t>student</w:t>
      </w:r>
      <w:r w:rsidRPr="006307DA">
        <w:t xml:space="preserve"> is encouraged to work on the project throughout the course.</w:t>
      </w:r>
    </w:p>
    <w:p w14:paraId="2A1B8EFF" w14:textId="13679BD4" w:rsidR="00747A04" w:rsidRPr="006307DA" w:rsidRDefault="00747A04" w:rsidP="00AF516F">
      <w:pPr>
        <w:spacing w:after="0" w:line="276" w:lineRule="auto"/>
        <w:ind w:firstLine="720"/>
      </w:pPr>
      <w:r w:rsidRPr="006307DA">
        <w:t xml:space="preserve">Using word association, ask the class what comes to mind when they hear the word </w:t>
      </w:r>
      <w:r w:rsidRPr="006307DA">
        <w:rPr>
          <w:i/>
          <w:iCs/>
        </w:rPr>
        <w:t>savvy.</w:t>
      </w:r>
      <w:r w:rsidRPr="006307DA">
        <w:t xml:space="preserve"> Write their ideas on a </w:t>
      </w:r>
      <w:r w:rsidR="00D538A6">
        <w:t>whiteboard</w:t>
      </w:r>
      <w:r w:rsidRPr="006307DA">
        <w:t xml:space="preserve">. As a group, summarize the definition of </w:t>
      </w:r>
      <w:r w:rsidRPr="006307DA">
        <w:rPr>
          <w:i/>
          <w:iCs/>
        </w:rPr>
        <w:t>savvy.</w:t>
      </w:r>
      <w:r w:rsidRPr="006307DA">
        <w:t xml:space="preserve"> Now add the term </w:t>
      </w:r>
      <w:r w:rsidRPr="006307DA">
        <w:rPr>
          <w:i/>
          <w:iCs/>
        </w:rPr>
        <w:t>job savvy.</w:t>
      </w:r>
      <w:r w:rsidRPr="006307DA">
        <w:t xml:space="preserve"> Ask the group to list specific skills that contribute to being job savvy in today’s workplace. Conclude by pointing out that this course will help each </w:t>
      </w:r>
      <w:r w:rsidR="00905F73">
        <w:t xml:space="preserve">student </w:t>
      </w:r>
      <w:r w:rsidRPr="006307DA">
        <w:t>gain these skills.</w:t>
      </w:r>
    </w:p>
    <w:p w14:paraId="1E80F733" w14:textId="1860F5AB" w:rsidR="00F77B41" w:rsidRDefault="00F77B41">
      <w:pPr>
        <w:rPr>
          <w:rFonts w:asciiTheme="majorHAnsi" w:eastAsiaTheme="majorEastAsia" w:hAnsiTheme="majorHAnsi" w:cstheme="majorBidi"/>
          <w:color w:val="404040" w:themeColor="text1" w:themeTint="BF"/>
          <w:sz w:val="28"/>
          <w:szCs w:val="28"/>
        </w:rPr>
      </w:pPr>
      <w:bookmarkStart w:id="7" w:name="_Toc398896590"/>
      <w:r>
        <w:br w:type="page"/>
      </w:r>
    </w:p>
    <w:p w14:paraId="7E49898D" w14:textId="5F61A216" w:rsidR="00747A04" w:rsidRPr="0066517E" w:rsidRDefault="0066517E" w:rsidP="002D1FD0">
      <w:pPr>
        <w:pStyle w:val="Heading3"/>
      </w:pPr>
      <w:r w:rsidRPr="0066517E">
        <w:lastRenderedPageBreak/>
        <w:t xml:space="preserve">Discussion: </w:t>
      </w:r>
      <w:r w:rsidR="00747A04" w:rsidRPr="0066517E">
        <w:t>Introducing the Group</w:t>
      </w:r>
      <w:bookmarkEnd w:id="7"/>
    </w:p>
    <w:p w14:paraId="662ED9E9" w14:textId="739F95C7" w:rsidR="00747A04" w:rsidRPr="006307DA" w:rsidRDefault="00747A04" w:rsidP="001C4AC5">
      <w:pPr>
        <w:spacing w:line="276" w:lineRule="auto"/>
      </w:pPr>
      <w:r w:rsidRPr="006307DA">
        <w:t xml:space="preserve">Divide </w:t>
      </w:r>
      <w:r w:rsidR="00D538A6">
        <w:t>your students</w:t>
      </w:r>
      <w:r w:rsidRPr="006307DA">
        <w:t xml:space="preserve"> into groups of four to five people. Ask each individual to introduce themselves to their group, giving the following information:</w:t>
      </w:r>
    </w:p>
    <w:p w14:paraId="2E6AAADE" w14:textId="77777777" w:rsidR="00747A04" w:rsidRPr="006307DA" w:rsidRDefault="00747A04" w:rsidP="001C4AC5">
      <w:pPr>
        <w:pStyle w:val="ListParagraph"/>
        <w:numPr>
          <w:ilvl w:val="0"/>
          <w:numId w:val="2"/>
        </w:numPr>
        <w:spacing w:line="276" w:lineRule="auto"/>
      </w:pPr>
      <w:r w:rsidRPr="006307DA">
        <w:t>Name</w:t>
      </w:r>
    </w:p>
    <w:p w14:paraId="4D29DDB7" w14:textId="77777777" w:rsidR="00747A04" w:rsidRPr="006307DA" w:rsidRDefault="00747A04" w:rsidP="001C4AC5">
      <w:pPr>
        <w:pStyle w:val="ListParagraph"/>
        <w:numPr>
          <w:ilvl w:val="0"/>
          <w:numId w:val="2"/>
        </w:numPr>
        <w:spacing w:line="276" w:lineRule="auto"/>
      </w:pPr>
      <w:r w:rsidRPr="006307DA">
        <w:t>Relevant personal information</w:t>
      </w:r>
    </w:p>
    <w:p w14:paraId="5A2B91DE" w14:textId="4C41EB7A" w:rsidR="00747A04" w:rsidRPr="006307DA" w:rsidRDefault="00747A04" w:rsidP="001C4AC5">
      <w:pPr>
        <w:pStyle w:val="ListParagraph"/>
        <w:numPr>
          <w:ilvl w:val="0"/>
          <w:numId w:val="2"/>
        </w:numPr>
        <w:spacing w:line="276" w:lineRule="auto"/>
      </w:pPr>
      <w:r w:rsidRPr="006307DA">
        <w:t xml:space="preserve">Brief description of </w:t>
      </w:r>
      <w:r w:rsidR="00D538A6">
        <w:t>their</w:t>
      </w:r>
      <w:r w:rsidRPr="006307DA">
        <w:t xml:space="preserve"> first paying job</w:t>
      </w:r>
    </w:p>
    <w:p w14:paraId="5487CA10" w14:textId="17F38EA6" w:rsidR="00747A04" w:rsidRPr="006307DA" w:rsidRDefault="00747A04" w:rsidP="001C4AC5">
      <w:pPr>
        <w:pStyle w:val="ListParagraph"/>
        <w:numPr>
          <w:ilvl w:val="0"/>
          <w:numId w:val="2"/>
        </w:numPr>
        <w:spacing w:line="276" w:lineRule="auto"/>
      </w:pPr>
      <w:r w:rsidRPr="006307DA">
        <w:t xml:space="preserve">Brief description of </w:t>
      </w:r>
      <w:r w:rsidR="00D538A6">
        <w:t>their</w:t>
      </w:r>
      <w:r w:rsidRPr="006307DA">
        <w:t xml:space="preserve"> </w:t>
      </w:r>
      <w:r w:rsidRPr="0066517E">
        <w:rPr>
          <w:i/>
          <w:iCs/>
        </w:rPr>
        <w:t>dream job</w:t>
      </w:r>
    </w:p>
    <w:p w14:paraId="785FAE89" w14:textId="75B43C49" w:rsidR="00747A04" w:rsidRPr="006307DA" w:rsidRDefault="00747A04" w:rsidP="001C4AC5">
      <w:pPr>
        <w:pStyle w:val="ListParagraph"/>
        <w:numPr>
          <w:ilvl w:val="0"/>
          <w:numId w:val="2"/>
        </w:numPr>
        <w:spacing w:line="276" w:lineRule="auto"/>
      </w:pPr>
      <w:r w:rsidRPr="006307DA">
        <w:t xml:space="preserve">Brief description of </w:t>
      </w:r>
      <w:r w:rsidR="00D538A6">
        <w:t>their</w:t>
      </w:r>
      <w:r w:rsidRPr="006307DA">
        <w:t xml:space="preserve"> most recent job</w:t>
      </w:r>
    </w:p>
    <w:p w14:paraId="09B7BF19" w14:textId="1E79AF63" w:rsidR="00747A04" w:rsidRPr="006307DA" w:rsidRDefault="00747A04" w:rsidP="001C4AC5">
      <w:pPr>
        <w:pStyle w:val="ListParagraph"/>
        <w:numPr>
          <w:ilvl w:val="0"/>
          <w:numId w:val="2"/>
        </w:numPr>
        <w:spacing w:line="276" w:lineRule="auto"/>
      </w:pPr>
      <w:r w:rsidRPr="006307DA">
        <w:t xml:space="preserve">What </w:t>
      </w:r>
      <w:r w:rsidR="00D538A6">
        <w:t>they</w:t>
      </w:r>
      <w:r w:rsidRPr="006307DA">
        <w:t xml:space="preserve"> expect to gain from this course</w:t>
      </w:r>
    </w:p>
    <w:p w14:paraId="550DD75F" w14:textId="51587FBE" w:rsidR="002D1FD0" w:rsidRDefault="00747A04" w:rsidP="001C4AC5">
      <w:pPr>
        <w:spacing w:line="276" w:lineRule="auto"/>
      </w:pPr>
      <w:r w:rsidRPr="006307DA">
        <w:t xml:space="preserve">Allow two to three minutes per person. Encourage the groups to ask questions. </w:t>
      </w:r>
      <w:r w:rsidR="00D538A6">
        <w:t xml:space="preserve">Bring the class back </w:t>
      </w:r>
      <w:r w:rsidR="00AF6FB4">
        <w:t xml:space="preserve">together. </w:t>
      </w:r>
      <w:r w:rsidR="00AF6FB4" w:rsidRPr="006307DA">
        <w:t>Have</w:t>
      </w:r>
      <w:r w:rsidRPr="006307DA">
        <w:t xml:space="preserve"> each </w:t>
      </w:r>
      <w:r w:rsidR="00D538A6">
        <w:t>student</w:t>
      </w:r>
      <w:r w:rsidRPr="006307DA">
        <w:t xml:space="preserve"> introduce another </w:t>
      </w:r>
      <w:r w:rsidR="00D538A6">
        <w:t>student</w:t>
      </w:r>
      <w:r w:rsidRPr="006307DA">
        <w:t xml:space="preserve"> in their group and tell one thing that was most interesting about the other person.</w:t>
      </w:r>
      <w:r w:rsidR="0066517E">
        <w:t xml:space="preserve"> </w:t>
      </w:r>
      <w:r w:rsidRPr="006307DA">
        <w:t xml:space="preserve">Exercises such as this allow groups to get to know each other in a way that will encourage more class participation. The time spent getting to know one another will help </w:t>
      </w:r>
      <w:r w:rsidR="00D538A6">
        <w:t>students</w:t>
      </w:r>
      <w:r w:rsidRPr="006307DA">
        <w:t xml:space="preserve"> feel more comfortable sharing ideas later.</w:t>
      </w:r>
      <w:r w:rsidR="002D1FD0">
        <w:t xml:space="preserve"> </w:t>
      </w:r>
      <w:r w:rsidR="002D1FD0" w:rsidRPr="006307DA">
        <w:rPr>
          <w:b/>
          <w:bCs/>
        </w:rPr>
        <w:t xml:space="preserve">Note: </w:t>
      </w:r>
      <w:r w:rsidR="002D1FD0" w:rsidRPr="006307DA">
        <w:t xml:space="preserve">If you list the </w:t>
      </w:r>
      <w:r w:rsidR="007631CE">
        <w:t>information each person should share in the group</w:t>
      </w:r>
      <w:r w:rsidR="002D1FD0" w:rsidRPr="006307DA">
        <w:t xml:space="preserve"> on a </w:t>
      </w:r>
      <w:r w:rsidR="00D538A6">
        <w:t>whiteboard</w:t>
      </w:r>
      <w:r w:rsidR="002D1FD0" w:rsidRPr="006307DA">
        <w:t>, the group can refer to it during this activity.</w:t>
      </w:r>
    </w:p>
    <w:p w14:paraId="298057F7" w14:textId="77777777" w:rsidR="002D1FD0" w:rsidRDefault="002D1FD0" w:rsidP="0066517E">
      <w:pPr>
        <w:pStyle w:val="Heading3"/>
      </w:pPr>
    </w:p>
    <w:p w14:paraId="662FD381" w14:textId="1584FA3B" w:rsidR="0066517E" w:rsidRPr="006307DA" w:rsidRDefault="0066517E" w:rsidP="0066517E">
      <w:pPr>
        <w:pStyle w:val="Heading3"/>
      </w:pPr>
      <w:r>
        <w:t>Discussion</w:t>
      </w:r>
      <w:r w:rsidRPr="006307DA">
        <w:t xml:space="preserve">: </w:t>
      </w:r>
      <w:r>
        <w:t>Mosquitoes</w:t>
      </w:r>
    </w:p>
    <w:p w14:paraId="56D52AB4" w14:textId="10038A37" w:rsidR="0066517E" w:rsidRDefault="00747A04" w:rsidP="001C4AC5">
      <w:pPr>
        <w:spacing w:line="276" w:lineRule="auto"/>
      </w:pPr>
      <w:bookmarkStart w:id="8" w:name="_Hlk512507757"/>
      <w:r w:rsidRPr="006307DA">
        <w:t xml:space="preserve">In the </w:t>
      </w:r>
      <w:r w:rsidRPr="006307DA">
        <w:rPr>
          <w:i/>
          <w:iCs/>
        </w:rPr>
        <w:t>Job Savvy</w:t>
      </w:r>
      <w:r w:rsidRPr="006307DA">
        <w:t xml:space="preserve"> </w:t>
      </w:r>
      <w:r w:rsidR="001C4AC5">
        <w:t>preface</w:t>
      </w:r>
      <w:r w:rsidRPr="006307DA">
        <w:t>, read together the parable</w:t>
      </w:r>
      <w:r w:rsidR="001C4AC5">
        <w:t xml:space="preserve"> on page vi</w:t>
      </w:r>
      <w:bookmarkEnd w:id="8"/>
      <w:r w:rsidR="001C4AC5">
        <w:t>. Encourage</w:t>
      </w:r>
      <w:r w:rsidR="00BB17D1">
        <w:t xml:space="preserve"> the</w:t>
      </w:r>
      <w:r w:rsidRPr="006307DA">
        <w:t xml:space="preserve"> class to </w:t>
      </w:r>
      <w:bookmarkStart w:id="9" w:name="_Hlk512505609"/>
      <w:r w:rsidRPr="006307DA">
        <w:t xml:space="preserve">make a list of the possible “mosquitoes” that might cause an employee to lose </w:t>
      </w:r>
      <w:r w:rsidR="00D538A6">
        <w:t xml:space="preserve">their </w:t>
      </w:r>
      <w:r w:rsidRPr="006307DA">
        <w:t xml:space="preserve">job. </w:t>
      </w:r>
      <w:r w:rsidR="00D538A6">
        <w:t xml:space="preserve">Record these ideas on a whiteboard. </w:t>
      </w:r>
      <w:r w:rsidRPr="006307DA">
        <w:t>Encourage the group to make the list as detailed and long as possible. Ridiculous answers count!</w:t>
      </w:r>
      <w:bookmarkStart w:id="10" w:name="_Toc398896591"/>
      <w:bookmarkStart w:id="11" w:name="_Hlk512500093"/>
    </w:p>
    <w:p w14:paraId="3A8CE0CE" w14:textId="77777777" w:rsidR="002D1FD0" w:rsidRDefault="002D1FD0" w:rsidP="00747A04">
      <w:pPr>
        <w:pStyle w:val="Heading3"/>
      </w:pPr>
      <w:bookmarkStart w:id="12" w:name="_Toc398896592"/>
      <w:bookmarkEnd w:id="9"/>
      <w:bookmarkEnd w:id="10"/>
    </w:p>
    <w:p w14:paraId="32933CD7" w14:textId="326DD4E3" w:rsidR="00747A04" w:rsidRPr="006307DA" w:rsidRDefault="00747A04" w:rsidP="00747A04">
      <w:pPr>
        <w:pStyle w:val="Heading3"/>
      </w:pPr>
      <w:r>
        <w:t>Discussion</w:t>
      </w:r>
      <w:r w:rsidRPr="006307DA">
        <w:t>: Keeping a Journal</w:t>
      </w:r>
      <w:bookmarkEnd w:id="12"/>
    </w:p>
    <w:p w14:paraId="5591CFB5" w14:textId="689F16EC" w:rsidR="00747A04" w:rsidRPr="006307DA" w:rsidRDefault="00747A04" w:rsidP="001C4AC5">
      <w:pPr>
        <w:spacing w:after="0" w:line="276" w:lineRule="auto"/>
      </w:pPr>
      <w:r>
        <w:t>There are several journal activities presented in the margins of the workbook.</w:t>
      </w:r>
      <w:r w:rsidR="007451D6">
        <w:t xml:space="preserve"> Additional guidance </w:t>
      </w:r>
      <w:r w:rsidR="00AF6FB4">
        <w:t xml:space="preserve">for completing this activity </w:t>
      </w:r>
      <w:r w:rsidR="007451D6">
        <w:t>is provided as a downloadable PDF called “Activities.”</w:t>
      </w:r>
      <w:r>
        <w:t xml:space="preserve"> These</w:t>
      </w:r>
      <w:r w:rsidRPr="006307DA">
        <w:t xml:space="preserve"> assignment</w:t>
      </w:r>
      <w:r>
        <w:t>s</w:t>
      </w:r>
      <w:r w:rsidRPr="006307DA">
        <w:t xml:space="preserve"> allow </w:t>
      </w:r>
      <w:r w:rsidR="00935043">
        <w:t>students</w:t>
      </w:r>
      <w:r w:rsidRPr="006307DA">
        <w:t xml:space="preserve"> to express themselves and </w:t>
      </w:r>
      <w:r w:rsidR="00935043" w:rsidRPr="006307DA">
        <w:t>could</w:t>
      </w:r>
      <w:r w:rsidR="00935043">
        <w:t xml:space="preserve"> be </w:t>
      </w:r>
      <w:r w:rsidRPr="006307DA">
        <w:t>develop</w:t>
      </w:r>
      <w:r w:rsidR="00935043">
        <w:t>ed</w:t>
      </w:r>
      <w:r w:rsidRPr="006307DA">
        <w:t xml:space="preserve"> into an ongoing course activity.</w:t>
      </w:r>
    </w:p>
    <w:p w14:paraId="02E4539B" w14:textId="55D9A3CF" w:rsidR="00964366" w:rsidRDefault="00747A04" w:rsidP="001C4AC5">
      <w:pPr>
        <w:spacing w:after="0" w:line="276" w:lineRule="auto"/>
        <w:ind w:firstLine="720"/>
      </w:pPr>
      <w:r w:rsidRPr="006307DA">
        <w:t>Ask each individual to keep a “job savvy” journal. The requirement is to write a paragraph or two each day, never more than a page.</w:t>
      </w:r>
      <w:r w:rsidR="00AF6FB4">
        <w:t xml:space="preserve"> </w:t>
      </w:r>
      <w:r w:rsidR="00964366">
        <w:t>D</w:t>
      </w:r>
      <w:r w:rsidR="00964366" w:rsidRPr="00964366">
        <w:t xml:space="preserve">efine and review the expectations for journaling going forward (for example, you may want to have the students write all journal entries in the same notebook and you may want them to date and title each entry). </w:t>
      </w:r>
      <w:r w:rsidR="00964366">
        <w:t xml:space="preserve"> </w:t>
      </w:r>
    </w:p>
    <w:p w14:paraId="1A8899C2" w14:textId="1BA3A6D1" w:rsidR="00964366" w:rsidRDefault="00964366" w:rsidP="001C4AC5">
      <w:pPr>
        <w:spacing w:after="0" w:line="276" w:lineRule="auto"/>
        <w:ind w:firstLine="720"/>
      </w:pPr>
      <w:r w:rsidRPr="00964366">
        <w:t>Discuss the value in keeping a log or journal in the work world. Many jobs require that you keep track of your daily tasks, major decisions made on the job, the details of conversations had with co-workers and/or supervisors, and so on.</w:t>
      </w:r>
    </w:p>
    <w:p w14:paraId="0EDE411D" w14:textId="77777777" w:rsidR="00964366" w:rsidRDefault="00964366" w:rsidP="00964366">
      <w:pPr>
        <w:ind w:firstLine="720"/>
      </w:pPr>
    </w:p>
    <w:p w14:paraId="4BA322C8" w14:textId="633C3802" w:rsidR="00964366" w:rsidRDefault="001B446B" w:rsidP="001C4AC5">
      <w:pPr>
        <w:spacing w:line="276" w:lineRule="auto"/>
      </w:pPr>
      <w:r>
        <w:t>For the</w:t>
      </w:r>
      <w:r w:rsidR="00747A04">
        <w:t xml:space="preserve"> first journal activity</w:t>
      </w:r>
      <w:r w:rsidR="00964366">
        <w:t>, students may</w:t>
      </w:r>
      <w:r w:rsidR="00747A04" w:rsidRPr="006307DA">
        <w:t xml:space="preserve"> write about their first paying jobs. </w:t>
      </w:r>
      <w:r w:rsidR="00964366">
        <w:t>The following questions may prompt their answers:</w:t>
      </w:r>
    </w:p>
    <w:p w14:paraId="4C7A3410" w14:textId="5F2D7050" w:rsidR="00964366" w:rsidRDefault="00964366" w:rsidP="001C4AC5">
      <w:pPr>
        <w:pStyle w:val="ListParagraph"/>
        <w:numPr>
          <w:ilvl w:val="0"/>
          <w:numId w:val="4"/>
        </w:numPr>
        <w:spacing w:line="276" w:lineRule="auto"/>
      </w:pPr>
      <w:r>
        <w:t>What type of work did you do?</w:t>
      </w:r>
      <w:r w:rsidR="001C4AC5">
        <w:t xml:space="preserve"> (You may want students to discuss this first entry in the classroom.)</w:t>
      </w:r>
    </w:p>
    <w:p w14:paraId="072C28C0" w14:textId="30A05982" w:rsidR="00964366" w:rsidRDefault="00964366" w:rsidP="001C4AC5">
      <w:pPr>
        <w:pStyle w:val="ListParagraph"/>
        <w:numPr>
          <w:ilvl w:val="0"/>
          <w:numId w:val="4"/>
        </w:numPr>
        <w:spacing w:line="276" w:lineRule="auto"/>
      </w:pPr>
      <w:r>
        <w:t>How did you get the job?</w:t>
      </w:r>
    </w:p>
    <w:p w14:paraId="1C0C4947" w14:textId="77777777" w:rsidR="001C4AC5" w:rsidRDefault="00964366" w:rsidP="001C4AC5">
      <w:pPr>
        <w:pStyle w:val="ListParagraph"/>
        <w:numPr>
          <w:ilvl w:val="0"/>
          <w:numId w:val="4"/>
        </w:numPr>
        <w:spacing w:line="276" w:lineRule="auto"/>
      </w:pPr>
      <w:r>
        <w:t>Who hired you?</w:t>
      </w:r>
    </w:p>
    <w:p w14:paraId="351BF690" w14:textId="65201D2E" w:rsidR="00964366" w:rsidRDefault="00964366" w:rsidP="001C4AC5">
      <w:pPr>
        <w:pStyle w:val="ListParagraph"/>
        <w:numPr>
          <w:ilvl w:val="0"/>
          <w:numId w:val="4"/>
        </w:numPr>
        <w:spacing w:line="276" w:lineRule="auto"/>
      </w:pPr>
      <w:r>
        <w:t>Did you have a supervisor or boss? What do you remember about this person?</w:t>
      </w:r>
    </w:p>
    <w:p w14:paraId="0CCEB3A7" w14:textId="77D25710" w:rsidR="00964366" w:rsidRDefault="00964366" w:rsidP="001C4AC5">
      <w:pPr>
        <w:pStyle w:val="ListParagraph"/>
        <w:numPr>
          <w:ilvl w:val="0"/>
          <w:numId w:val="4"/>
        </w:numPr>
        <w:spacing w:line="276" w:lineRule="auto"/>
      </w:pPr>
      <w:r>
        <w:lastRenderedPageBreak/>
        <w:t>How much pay did you receive?</w:t>
      </w:r>
    </w:p>
    <w:p w14:paraId="70CED020" w14:textId="7FB7CD5F" w:rsidR="00964366" w:rsidRDefault="00964366" w:rsidP="001C4AC5">
      <w:pPr>
        <w:pStyle w:val="ListParagraph"/>
        <w:numPr>
          <w:ilvl w:val="0"/>
          <w:numId w:val="4"/>
        </w:numPr>
        <w:spacing w:line="276" w:lineRule="auto"/>
      </w:pPr>
      <w:r>
        <w:t>How long did you keep the job?</w:t>
      </w:r>
    </w:p>
    <w:p w14:paraId="7EA4816E" w14:textId="688D429B" w:rsidR="0066517E" w:rsidRDefault="00964366" w:rsidP="001C4AC5">
      <w:pPr>
        <w:pStyle w:val="ListParagraph"/>
        <w:numPr>
          <w:ilvl w:val="0"/>
          <w:numId w:val="4"/>
        </w:numPr>
        <w:spacing w:line="276" w:lineRule="auto"/>
      </w:pPr>
      <w:r>
        <w:t>What factors contributed to your getting (or losing) the job?</w:t>
      </w:r>
      <w:bookmarkStart w:id="13" w:name="_Toc398896593"/>
      <w:bookmarkEnd w:id="11"/>
    </w:p>
    <w:p w14:paraId="6D8BAF0C" w14:textId="77777777" w:rsidR="007F4068" w:rsidRDefault="007F4068" w:rsidP="00747A04">
      <w:pPr>
        <w:pStyle w:val="Heading2"/>
      </w:pPr>
    </w:p>
    <w:p w14:paraId="55E3A183" w14:textId="2970F59F" w:rsidR="00747A04" w:rsidRPr="00537A08" w:rsidRDefault="00747A04" w:rsidP="00747A04">
      <w:pPr>
        <w:pStyle w:val="Heading2"/>
      </w:pPr>
      <w:r w:rsidRPr="00537A08">
        <w:t>Ready, Set, Go!</w:t>
      </w:r>
      <w:bookmarkEnd w:id="13"/>
    </w:p>
    <w:p w14:paraId="10E8F3A6" w14:textId="05EAF8C9" w:rsidR="00B46366" w:rsidRDefault="002D1FD0" w:rsidP="00EC3042">
      <w:pPr>
        <w:spacing w:line="276" w:lineRule="auto"/>
      </w:pPr>
      <w:r w:rsidRPr="006307DA">
        <w:t>Conclude the session by explaining any scheduled outside class assignments. Remember to make these assignments meaningful.</w:t>
      </w:r>
      <w:r w:rsidR="001C4AC5">
        <w:t xml:space="preserve"> If your students are using the ebook, you may want to show them where to find Student Files in the ebook table of contents, and explain to them how you would like them to complete activities</w:t>
      </w:r>
      <w:r w:rsidR="00D5425B">
        <w:t xml:space="preserve"> (download and print, fill in electronically and then print/email to you, etc.).</w:t>
      </w:r>
    </w:p>
    <w:sectPr w:rsidR="00B46366" w:rsidSect="00C11E3D">
      <w:footerReference w:type="default" r:id="rId8"/>
      <w:footerReference w:type="first" r:id="rId9"/>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EC754" w14:textId="77777777" w:rsidR="00F52320" w:rsidRDefault="00F52320" w:rsidP="00DA2247">
      <w:pPr>
        <w:spacing w:after="0" w:line="240" w:lineRule="auto"/>
      </w:pPr>
      <w:r>
        <w:separator/>
      </w:r>
    </w:p>
  </w:endnote>
  <w:endnote w:type="continuationSeparator" w:id="0">
    <w:p w14:paraId="0EACC1FF" w14:textId="77777777" w:rsidR="00F52320" w:rsidRDefault="00F52320" w:rsidP="00DA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eueLT Std Lt Cn">
    <w:altName w:val="Arial"/>
    <w:panose1 w:val="00000000000000000000"/>
    <w:charset w:val="00"/>
    <w:family w:val="swiss"/>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EDF1F" w14:textId="1268FE33" w:rsidR="001F7F59" w:rsidRPr="00560C15" w:rsidRDefault="001F7F59" w:rsidP="001F7F59">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25A2A04C" w14:textId="77777777" w:rsidR="001F7F59" w:rsidRPr="001F7F59" w:rsidRDefault="001F7F59" w:rsidP="001F7F59">
    <w:pPr>
      <w:pStyle w:val="Footer"/>
      <w:jc w:val="center"/>
      <w:rPr>
        <w:rFonts w:asciiTheme="majorHAnsi" w:hAnsiTheme="majorHAnsi" w:cstheme="majorHAnsi"/>
      </w:rPr>
    </w:pPr>
    <w:r w:rsidRPr="00560C15">
      <w:rPr>
        <w:rFonts w:asciiTheme="majorHAnsi" w:hAnsiTheme="majorHAnsi" w:cstheme="majorHAnsi"/>
      </w:rPr>
      <w:t>© JIST Publishing, Inc. 2019</w:t>
    </w:r>
  </w:p>
  <w:p w14:paraId="08BE56F8" w14:textId="77777777" w:rsidR="001F7F59" w:rsidRDefault="001F7F59">
    <w:pPr>
      <w:pStyle w:val="Footer"/>
      <w:jc w:val="center"/>
    </w:pPr>
  </w:p>
  <w:sdt>
    <w:sdtPr>
      <w:id w:val="-137503015"/>
      <w:docPartObj>
        <w:docPartGallery w:val="Page Numbers (Bottom of Page)"/>
        <w:docPartUnique/>
      </w:docPartObj>
    </w:sdtPr>
    <w:sdtEndPr>
      <w:rPr>
        <w:noProof/>
      </w:rPr>
    </w:sdtEndPr>
    <w:sdtContent>
      <w:p w14:paraId="06C8ED12" w14:textId="7A86268A" w:rsidR="00BD1411" w:rsidRPr="001F7F59" w:rsidRDefault="001F7F59" w:rsidP="001F7F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B41B6" w14:textId="13A4125B" w:rsidR="001F7F59" w:rsidRPr="00560C15" w:rsidRDefault="001F7F59" w:rsidP="00F77B41">
    <w:pPr>
      <w:pStyle w:val="Footer"/>
      <w:jc w:val="center"/>
      <w:rPr>
        <w:rFonts w:asciiTheme="majorHAnsi" w:hAnsiTheme="majorHAnsi" w:cstheme="majorHAnsi"/>
      </w:rPr>
    </w:pPr>
    <w:bookmarkStart w:id="14" w:name="_Hlk523323048"/>
    <w:bookmarkStart w:id="15" w:name="_Hlk523323049"/>
    <w:bookmarkStart w:id="16" w:name="_Hlk523323055"/>
    <w:bookmarkStart w:id="17" w:name="_Hlk523323056"/>
    <w:bookmarkStart w:id="18" w:name="_Hlk523323097"/>
    <w:bookmarkStart w:id="19" w:name="_Hlk523323098"/>
    <w:bookmarkStart w:id="20" w:name="_Hlk523324488"/>
    <w:bookmarkStart w:id="21" w:name="_Hlk523324489"/>
    <w:r w:rsidRPr="00560C15">
      <w:rPr>
        <w:rFonts w:asciiTheme="majorHAnsi" w:hAnsiTheme="majorHAnsi" w:cstheme="majorHAnsi"/>
        <w:i/>
      </w:rPr>
      <w:t>Job Savvy: How to Be a Success at Work</w:t>
    </w:r>
    <w:r w:rsidRPr="00560C15">
      <w:rPr>
        <w:rFonts w:asciiTheme="majorHAnsi" w:hAnsiTheme="majorHAnsi" w:cstheme="majorHAnsi"/>
      </w:rPr>
      <w:t>, Sixth Edition</w:t>
    </w:r>
    <w:r w:rsidR="00F77B41">
      <w:rPr>
        <w:rFonts w:asciiTheme="majorHAnsi" w:hAnsiTheme="majorHAnsi" w:cstheme="majorHAnsi"/>
      </w:rPr>
      <w:t xml:space="preserve">, </w:t>
    </w:r>
    <w:r>
      <w:rPr>
        <w:rFonts w:asciiTheme="majorHAnsi" w:hAnsiTheme="majorHAnsi" w:cstheme="majorHAnsi"/>
      </w:rPr>
      <w:t>Instructor Resources</w:t>
    </w:r>
  </w:p>
  <w:p w14:paraId="76EA5EAD" w14:textId="7D971CF0" w:rsidR="001F7F59" w:rsidRPr="001F7F59" w:rsidRDefault="001F7F59" w:rsidP="001F7F59">
    <w:pPr>
      <w:pStyle w:val="Footer"/>
      <w:jc w:val="center"/>
      <w:rPr>
        <w:rFonts w:asciiTheme="majorHAnsi" w:hAnsiTheme="majorHAnsi" w:cstheme="majorHAnsi"/>
      </w:rPr>
    </w:pPr>
    <w:r w:rsidRPr="00560C15">
      <w:rPr>
        <w:rFonts w:asciiTheme="majorHAnsi" w:hAnsiTheme="majorHAnsi" w:cstheme="majorHAnsi"/>
      </w:rPr>
      <w:t>© JIST Publishing, Inc. 2019</w:t>
    </w:r>
    <w:bookmarkEnd w:id="14"/>
    <w:bookmarkEnd w:id="15"/>
    <w:bookmarkEnd w:id="16"/>
    <w:bookmarkEnd w:id="17"/>
    <w:bookmarkEnd w:id="18"/>
    <w:bookmarkEnd w:id="19"/>
    <w:bookmarkEnd w:id="20"/>
    <w:bookmarkEnd w:id="2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2A916" w14:textId="77777777" w:rsidR="00F52320" w:rsidRDefault="00F52320" w:rsidP="00DA2247">
      <w:pPr>
        <w:spacing w:after="0" w:line="240" w:lineRule="auto"/>
      </w:pPr>
      <w:r>
        <w:separator/>
      </w:r>
    </w:p>
  </w:footnote>
  <w:footnote w:type="continuationSeparator" w:id="0">
    <w:p w14:paraId="4947E957" w14:textId="77777777" w:rsidR="00F52320" w:rsidRDefault="00F52320" w:rsidP="00DA2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74AD"/>
    <w:multiLevelType w:val="hybridMultilevel"/>
    <w:tmpl w:val="A84AB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27DB0"/>
    <w:multiLevelType w:val="hybridMultilevel"/>
    <w:tmpl w:val="15665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D3498E"/>
    <w:multiLevelType w:val="hybridMultilevel"/>
    <w:tmpl w:val="23526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C1427"/>
    <w:multiLevelType w:val="hybridMultilevel"/>
    <w:tmpl w:val="BC0A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247"/>
    <w:rsid w:val="000078A2"/>
    <w:rsid w:val="00017D7C"/>
    <w:rsid w:val="000367CD"/>
    <w:rsid w:val="0005252F"/>
    <w:rsid w:val="00071D36"/>
    <w:rsid w:val="000804A5"/>
    <w:rsid w:val="000820CD"/>
    <w:rsid w:val="000927A5"/>
    <w:rsid w:val="00094F72"/>
    <w:rsid w:val="000C0BB0"/>
    <w:rsid w:val="00105F31"/>
    <w:rsid w:val="00122B37"/>
    <w:rsid w:val="001271EA"/>
    <w:rsid w:val="00132666"/>
    <w:rsid w:val="00150E73"/>
    <w:rsid w:val="0015313E"/>
    <w:rsid w:val="00160B41"/>
    <w:rsid w:val="00164B8C"/>
    <w:rsid w:val="00170770"/>
    <w:rsid w:val="001821DC"/>
    <w:rsid w:val="001829D6"/>
    <w:rsid w:val="001A1238"/>
    <w:rsid w:val="001A3109"/>
    <w:rsid w:val="001B366E"/>
    <w:rsid w:val="001B446B"/>
    <w:rsid w:val="001C4AC5"/>
    <w:rsid w:val="001F3846"/>
    <w:rsid w:val="001F7F59"/>
    <w:rsid w:val="00204638"/>
    <w:rsid w:val="00213A33"/>
    <w:rsid w:val="00214670"/>
    <w:rsid w:val="00224A99"/>
    <w:rsid w:val="002407D4"/>
    <w:rsid w:val="00251905"/>
    <w:rsid w:val="00251F1C"/>
    <w:rsid w:val="00253FEF"/>
    <w:rsid w:val="002615EB"/>
    <w:rsid w:val="0027127D"/>
    <w:rsid w:val="00293C01"/>
    <w:rsid w:val="002C0FDA"/>
    <w:rsid w:val="002D1FD0"/>
    <w:rsid w:val="002F0D51"/>
    <w:rsid w:val="002F6377"/>
    <w:rsid w:val="00316110"/>
    <w:rsid w:val="003174F7"/>
    <w:rsid w:val="00334C91"/>
    <w:rsid w:val="00334EE4"/>
    <w:rsid w:val="00336D9A"/>
    <w:rsid w:val="003453B6"/>
    <w:rsid w:val="00346EEB"/>
    <w:rsid w:val="00351878"/>
    <w:rsid w:val="0035524F"/>
    <w:rsid w:val="003574BA"/>
    <w:rsid w:val="00364DD0"/>
    <w:rsid w:val="00367D42"/>
    <w:rsid w:val="00371701"/>
    <w:rsid w:val="0037511A"/>
    <w:rsid w:val="00376B10"/>
    <w:rsid w:val="003822C7"/>
    <w:rsid w:val="003824B7"/>
    <w:rsid w:val="003A3364"/>
    <w:rsid w:val="003E2465"/>
    <w:rsid w:val="003E791C"/>
    <w:rsid w:val="00400BDD"/>
    <w:rsid w:val="004055AC"/>
    <w:rsid w:val="00417874"/>
    <w:rsid w:val="00424465"/>
    <w:rsid w:val="00427529"/>
    <w:rsid w:val="0045773D"/>
    <w:rsid w:val="00460868"/>
    <w:rsid w:val="00472769"/>
    <w:rsid w:val="00475713"/>
    <w:rsid w:val="00477F93"/>
    <w:rsid w:val="004D2FD6"/>
    <w:rsid w:val="004D37BD"/>
    <w:rsid w:val="004D4276"/>
    <w:rsid w:val="004E603C"/>
    <w:rsid w:val="004F54C6"/>
    <w:rsid w:val="004F79D7"/>
    <w:rsid w:val="00527204"/>
    <w:rsid w:val="00531E77"/>
    <w:rsid w:val="00537A08"/>
    <w:rsid w:val="00541F8E"/>
    <w:rsid w:val="00573745"/>
    <w:rsid w:val="0058234E"/>
    <w:rsid w:val="005847F4"/>
    <w:rsid w:val="005B6056"/>
    <w:rsid w:val="005C7E3E"/>
    <w:rsid w:val="005D2285"/>
    <w:rsid w:val="005D78B5"/>
    <w:rsid w:val="005E15BC"/>
    <w:rsid w:val="006264D2"/>
    <w:rsid w:val="006307DA"/>
    <w:rsid w:val="006310B6"/>
    <w:rsid w:val="0064495D"/>
    <w:rsid w:val="00657C93"/>
    <w:rsid w:val="0066517E"/>
    <w:rsid w:val="006840DF"/>
    <w:rsid w:val="00684355"/>
    <w:rsid w:val="006A0F22"/>
    <w:rsid w:val="006A2F4B"/>
    <w:rsid w:val="006A5E6E"/>
    <w:rsid w:val="006A77A0"/>
    <w:rsid w:val="006D3376"/>
    <w:rsid w:val="006D33F7"/>
    <w:rsid w:val="006D5095"/>
    <w:rsid w:val="006D724B"/>
    <w:rsid w:val="0070123B"/>
    <w:rsid w:val="00710D7B"/>
    <w:rsid w:val="00711D12"/>
    <w:rsid w:val="00731B50"/>
    <w:rsid w:val="0074366C"/>
    <w:rsid w:val="007451D6"/>
    <w:rsid w:val="00747A04"/>
    <w:rsid w:val="00752C75"/>
    <w:rsid w:val="007631CE"/>
    <w:rsid w:val="0076424C"/>
    <w:rsid w:val="00765082"/>
    <w:rsid w:val="00783453"/>
    <w:rsid w:val="00785664"/>
    <w:rsid w:val="007A196F"/>
    <w:rsid w:val="007F4068"/>
    <w:rsid w:val="008116F5"/>
    <w:rsid w:val="00815505"/>
    <w:rsid w:val="008371A7"/>
    <w:rsid w:val="008410DA"/>
    <w:rsid w:val="008550A6"/>
    <w:rsid w:val="00856BD7"/>
    <w:rsid w:val="00863B00"/>
    <w:rsid w:val="008660CE"/>
    <w:rsid w:val="00873294"/>
    <w:rsid w:val="00883B80"/>
    <w:rsid w:val="008A3941"/>
    <w:rsid w:val="008A4488"/>
    <w:rsid w:val="008B7EC2"/>
    <w:rsid w:val="008C4880"/>
    <w:rsid w:val="008F78EE"/>
    <w:rsid w:val="0090171B"/>
    <w:rsid w:val="00905D0E"/>
    <w:rsid w:val="00905F73"/>
    <w:rsid w:val="00907BE0"/>
    <w:rsid w:val="00935043"/>
    <w:rsid w:val="00953F62"/>
    <w:rsid w:val="00962135"/>
    <w:rsid w:val="00964366"/>
    <w:rsid w:val="00971CC3"/>
    <w:rsid w:val="009912A0"/>
    <w:rsid w:val="00994487"/>
    <w:rsid w:val="009C2BB2"/>
    <w:rsid w:val="009C4CBB"/>
    <w:rsid w:val="009C6478"/>
    <w:rsid w:val="009D4187"/>
    <w:rsid w:val="009D4876"/>
    <w:rsid w:val="009E55C6"/>
    <w:rsid w:val="009F10C8"/>
    <w:rsid w:val="009F5968"/>
    <w:rsid w:val="00A02241"/>
    <w:rsid w:val="00A11DD5"/>
    <w:rsid w:val="00A26973"/>
    <w:rsid w:val="00A42A8E"/>
    <w:rsid w:val="00A5009C"/>
    <w:rsid w:val="00A55D31"/>
    <w:rsid w:val="00A5675C"/>
    <w:rsid w:val="00A74155"/>
    <w:rsid w:val="00AC6278"/>
    <w:rsid w:val="00AE4A15"/>
    <w:rsid w:val="00AF516F"/>
    <w:rsid w:val="00AF6FB4"/>
    <w:rsid w:val="00B07DB3"/>
    <w:rsid w:val="00B10210"/>
    <w:rsid w:val="00B12469"/>
    <w:rsid w:val="00B12960"/>
    <w:rsid w:val="00B26278"/>
    <w:rsid w:val="00B46366"/>
    <w:rsid w:val="00B52D7E"/>
    <w:rsid w:val="00B60F3C"/>
    <w:rsid w:val="00B64BCA"/>
    <w:rsid w:val="00B95D60"/>
    <w:rsid w:val="00BB17D1"/>
    <w:rsid w:val="00BD1411"/>
    <w:rsid w:val="00BD6D70"/>
    <w:rsid w:val="00BE72A0"/>
    <w:rsid w:val="00C03870"/>
    <w:rsid w:val="00C11E3D"/>
    <w:rsid w:val="00C17763"/>
    <w:rsid w:val="00C344F3"/>
    <w:rsid w:val="00C35BC3"/>
    <w:rsid w:val="00C51862"/>
    <w:rsid w:val="00C63362"/>
    <w:rsid w:val="00C731BF"/>
    <w:rsid w:val="00C84175"/>
    <w:rsid w:val="00CA03F4"/>
    <w:rsid w:val="00CA54CD"/>
    <w:rsid w:val="00CC6141"/>
    <w:rsid w:val="00CC6FFD"/>
    <w:rsid w:val="00CE25E0"/>
    <w:rsid w:val="00CE7163"/>
    <w:rsid w:val="00CF4F92"/>
    <w:rsid w:val="00D02CB4"/>
    <w:rsid w:val="00D07058"/>
    <w:rsid w:val="00D125C8"/>
    <w:rsid w:val="00D15F27"/>
    <w:rsid w:val="00D22E4E"/>
    <w:rsid w:val="00D34172"/>
    <w:rsid w:val="00D4354F"/>
    <w:rsid w:val="00D51377"/>
    <w:rsid w:val="00D538A6"/>
    <w:rsid w:val="00D5425B"/>
    <w:rsid w:val="00D60994"/>
    <w:rsid w:val="00D753CB"/>
    <w:rsid w:val="00D91C0F"/>
    <w:rsid w:val="00D97D91"/>
    <w:rsid w:val="00DA2247"/>
    <w:rsid w:val="00DB0628"/>
    <w:rsid w:val="00DB12AF"/>
    <w:rsid w:val="00DB5145"/>
    <w:rsid w:val="00DC19BB"/>
    <w:rsid w:val="00DC3FFA"/>
    <w:rsid w:val="00DD7A83"/>
    <w:rsid w:val="00DE732F"/>
    <w:rsid w:val="00E0748D"/>
    <w:rsid w:val="00E1074F"/>
    <w:rsid w:val="00E14B86"/>
    <w:rsid w:val="00E26AD1"/>
    <w:rsid w:val="00E30CE5"/>
    <w:rsid w:val="00E34A72"/>
    <w:rsid w:val="00E46910"/>
    <w:rsid w:val="00E744AC"/>
    <w:rsid w:val="00E81D94"/>
    <w:rsid w:val="00E96BD5"/>
    <w:rsid w:val="00EA79D1"/>
    <w:rsid w:val="00EB0519"/>
    <w:rsid w:val="00EB3C7C"/>
    <w:rsid w:val="00EC3042"/>
    <w:rsid w:val="00EC3B6F"/>
    <w:rsid w:val="00ED1296"/>
    <w:rsid w:val="00F0180A"/>
    <w:rsid w:val="00F31C0E"/>
    <w:rsid w:val="00F3395F"/>
    <w:rsid w:val="00F3527D"/>
    <w:rsid w:val="00F3649E"/>
    <w:rsid w:val="00F518F9"/>
    <w:rsid w:val="00F52320"/>
    <w:rsid w:val="00F551E1"/>
    <w:rsid w:val="00F60830"/>
    <w:rsid w:val="00F752CF"/>
    <w:rsid w:val="00F77B41"/>
    <w:rsid w:val="00F87D9B"/>
    <w:rsid w:val="00F94D69"/>
    <w:rsid w:val="00FE1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1B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FD0"/>
  </w:style>
  <w:style w:type="paragraph" w:styleId="Heading1">
    <w:name w:val="heading 1"/>
    <w:basedOn w:val="Normal"/>
    <w:next w:val="Normal"/>
    <w:link w:val="Heading1Char"/>
    <w:uiPriority w:val="9"/>
    <w:qFormat/>
    <w:rsid w:val="002D1FD0"/>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D1FD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D1FD0"/>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D1FD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D1FD0"/>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D1FD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D1FD0"/>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D1FD0"/>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D1FD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FD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D1FD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D1FD0"/>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D1FD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D1FD0"/>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2D1FD0"/>
    <w:rPr>
      <w:rFonts w:asciiTheme="majorHAnsi" w:eastAsiaTheme="majorEastAsia" w:hAnsiTheme="majorHAnsi" w:cstheme="majorBidi"/>
      <w:i/>
      <w:iCs/>
      <w:color w:val="44546A" w:themeColor="text2"/>
      <w:sz w:val="21"/>
      <w:szCs w:val="21"/>
    </w:rPr>
  </w:style>
  <w:style w:type="paragraph" w:styleId="Header">
    <w:name w:val="header"/>
    <w:basedOn w:val="Normal"/>
    <w:link w:val="HeaderChar"/>
    <w:uiPriority w:val="99"/>
    <w:unhideWhenUsed/>
    <w:rsid w:val="00DA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247"/>
  </w:style>
  <w:style w:type="paragraph" w:styleId="Footer">
    <w:name w:val="footer"/>
    <w:basedOn w:val="Normal"/>
    <w:link w:val="FooterChar"/>
    <w:uiPriority w:val="99"/>
    <w:unhideWhenUsed/>
    <w:rsid w:val="00DA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47"/>
  </w:style>
  <w:style w:type="character" w:styleId="Hyperlink">
    <w:name w:val="Hyperlink"/>
    <w:basedOn w:val="DefaultParagraphFont"/>
    <w:uiPriority w:val="99"/>
    <w:unhideWhenUsed/>
    <w:rsid w:val="006307DA"/>
    <w:rPr>
      <w:color w:val="0563C1" w:themeColor="hyperlink"/>
      <w:u w:val="single"/>
    </w:rPr>
  </w:style>
  <w:style w:type="character" w:styleId="CommentReference">
    <w:name w:val="annotation reference"/>
    <w:basedOn w:val="DefaultParagraphFont"/>
    <w:uiPriority w:val="99"/>
    <w:semiHidden/>
    <w:unhideWhenUsed/>
    <w:rsid w:val="00537A08"/>
    <w:rPr>
      <w:sz w:val="16"/>
      <w:szCs w:val="16"/>
    </w:rPr>
  </w:style>
  <w:style w:type="paragraph" w:styleId="CommentText">
    <w:name w:val="annotation text"/>
    <w:basedOn w:val="Normal"/>
    <w:link w:val="CommentTextChar"/>
    <w:uiPriority w:val="99"/>
    <w:unhideWhenUsed/>
    <w:rsid w:val="00537A08"/>
    <w:pPr>
      <w:spacing w:line="240" w:lineRule="auto"/>
    </w:pPr>
  </w:style>
  <w:style w:type="character" w:customStyle="1" w:styleId="CommentTextChar">
    <w:name w:val="Comment Text Char"/>
    <w:basedOn w:val="DefaultParagraphFont"/>
    <w:link w:val="CommentText"/>
    <w:uiPriority w:val="99"/>
    <w:rsid w:val="00537A08"/>
    <w:rPr>
      <w:sz w:val="20"/>
      <w:szCs w:val="20"/>
    </w:rPr>
  </w:style>
  <w:style w:type="paragraph" w:styleId="CommentSubject">
    <w:name w:val="annotation subject"/>
    <w:basedOn w:val="CommentText"/>
    <w:next w:val="CommentText"/>
    <w:link w:val="CommentSubjectChar"/>
    <w:uiPriority w:val="99"/>
    <w:semiHidden/>
    <w:unhideWhenUsed/>
    <w:rsid w:val="00537A08"/>
    <w:rPr>
      <w:b/>
      <w:bCs/>
    </w:rPr>
  </w:style>
  <w:style w:type="character" w:customStyle="1" w:styleId="CommentSubjectChar">
    <w:name w:val="Comment Subject Char"/>
    <w:basedOn w:val="CommentTextChar"/>
    <w:link w:val="CommentSubject"/>
    <w:uiPriority w:val="99"/>
    <w:semiHidden/>
    <w:rsid w:val="00537A08"/>
    <w:rPr>
      <w:b/>
      <w:bCs/>
      <w:sz w:val="20"/>
      <w:szCs w:val="20"/>
    </w:rPr>
  </w:style>
  <w:style w:type="paragraph" w:styleId="BalloonText">
    <w:name w:val="Balloon Text"/>
    <w:basedOn w:val="Normal"/>
    <w:link w:val="BalloonTextChar"/>
    <w:uiPriority w:val="99"/>
    <w:semiHidden/>
    <w:unhideWhenUsed/>
    <w:rsid w:val="00537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08"/>
    <w:rPr>
      <w:rFonts w:ascii="Segoe UI" w:hAnsi="Segoe UI" w:cs="Segoe UI"/>
      <w:sz w:val="18"/>
      <w:szCs w:val="18"/>
    </w:rPr>
  </w:style>
  <w:style w:type="paragraph" w:customStyle="1" w:styleId="CB">
    <w:name w:val="CB"/>
    <w:basedOn w:val="Normal"/>
    <w:uiPriority w:val="99"/>
    <w:rsid w:val="00537A08"/>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line="240" w:lineRule="auto"/>
      <w:textAlignment w:val="baseline"/>
    </w:pPr>
    <w:rPr>
      <w:rFonts w:ascii="Courier" w:eastAsia="Times New Roman" w:hAnsi="Courier" w:cs="Courier"/>
    </w:rPr>
  </w:style>
  <w:style w:type="paragraph" w:styleId="ListParagraph">
    <w:name w:val="List Paragraph"/>
    <w:basedOn w:val="Normal"/>
    <w:uiPriority w:val="34"/>
    <w:qFormat/>
    <w:rsid w:val="00856BD7"/>
    <w:pPr>
      <w:ind w:left="720"/>
      <w:contextualSpacing/>
    </w:pPr>
  </w:style>
  <w:style w:type="paragraph" w:customStyle="1" w:styleId="Note">
    <w:name w:val="Note"/>
    <w:basedOn w:val="Normal"/>
    <w:link w:val="NoteChar"/>
    <w:rsid w:val="00472769"/>
    <w:rPr>
      <w:color w:val="FF0000"/>
    </w:rPr>
  </w:style>
  <w:style w:type="character" w:customStyle="1" w:styleId="NoteChar">
    <w:name w:val="Note Char"/>
    <w:basedOn w:val="DefaultParagraphFont"/>
    <w:link w:val="Note"/>
    <w:rsid w:val="00472769"/>
    <w:rPr>
      <w:color w:val="FF0000"/>
    </w:rPr>
  </w:style>
  <w:style w:type="paragraph" w:customStyle="1" w:styleId="Box">
    <w:name w:val="Box"/>
    <w:basedOn w:val="Normal"/>
    <w:link w:val="BoxChar"/>
    <w:rsid w:val="00472769"/>
    <w:pPr>
      <w:pBdr>
        <w:top w:val="single" w:sz="4" w:space="1" w:color="auto"/>
        <w:left w:val="single" w:sz="4" w:space="4" w:color="auto"/>
        <w:bottom w:val="single" w:sz="4" w:space="1" w:color="auto"/>
        <w:right w:val="single" w:sz="4" w:space="4" w:color="auto"/>
        <w:between w:val="single" w:sz="4" w:space="1" w:color="auto"/>
        <w:bar w:val="single" w:sz="4" w:color="auto"/>
      </w:pBdr>
    </w:pPr>
    <w:rPr>
      <w:bCs/>
    </w:rPr>
  </w:style>
  <w:style w:type="character" w:customStyle="1" w:styleId="BoxChar">
    <w:name w:val="Box Char"/>
    <w:basedOn w:val="DefaultParagraphFont"/>
    <w:link w:val="Box"/>
    <w:rsid w:val="00472769"/>
    <w:rPr>
      <w:bCs/>
    </w:rPr>
  </w:style>
  <w:style w:type="paragraph" w:customStyle="1" w:styleId="Box2">
    <w:name w:val="Box2"/>
    <w:basedOn w:val="Box"/>
    <w:link w:val="Box2Char"/>
    <w:rsid w:val="003824B7"/>
    <w:pPr>
      <w:pBdr>
        <w:between w:val="none" w:sz="0" w:space="0" w:color="auto"/>
        <w:bar w:val="none" w:sz="0" w:color="auto"/>
      </w:pBdr>
    </w:pPr>
  </w:style>
  <w:style w:type="character" w:customStyle="1" w:styleId="Box2Char">
    <w:name w:val="Box2 Char"/>
    <w:basedOn w:val="BoxChar"/>
    <w:link w:val="Box2"/>
    <w:rsid w:val="003824B7"/>
    <w:rPr>
      <w:bCs/>
    </w:rPr>
  </w:style>
  <w:style w:type="paragraph" w:styleId="TOC1">
    <w:name w:val="toc 1"/>
    <w:basedOn w:val="Normal"/>
    <w:next w:val="Normal"/>
    <w:autoRedefine/>
    <w:uiPriority w:val="39"/>
    <w:unhideWhenUsed/>
    <w:rsid w:val="00F87D9B"/>
    <w:pPr>
      <w:tabs>
        <w:tab w:val="right" w:leader="dot" w:pos="9350"/>
      </w:tabs>
      <w:spacing w:after="100"/>
    </w:pPr>
  </w:style>
  <w:style w:type="paragraph" w:styleId="TOC2">
    <w:name w:val="toc 2"/>
    <w:basedOn w:val="Normal"/>
    <w:next w:val="Normal"/>
    <w:autoRedefine/>
    <w:uiPriority w:val="39"/>
    <w:unhideWhenUsed/>
    <w:rsid w:val="00F0180A"/>
    <w:pPr>
      <w:spacing w:after="100"/>
      <w:ind w:left="220"/>
    </w:pPr>
  </w:style>
  <w:style w:type="paragraph" w:styleId="TOC3">
    <w:name w:val="toc 3"/>
    <w:basedOn w:val="Normal"/>
    <w:next w:val="Normal"/>
    <w:autoRedefine/>
    <w:uiPriority w:val="39"/>
    <w:unhideWhenUsed/>
    <w:rsid w:val="00F87D9B"/>
    <w:pPr>
      <w:tabs>
        <w:tab w:val="right" w:leader="dot" w:pos="9350"/>
      </w:tabs>
      <w:spacing w:after="100"/>
      <w:ind w:left="440"/>
    </w:pPr>
  </w:style>
  <w:style w:type="paragraph" w:styleId="Revision">
    <w:name w:val="Revision"/>
    <w:hidden/>
    <w:uiPriority w:val="99"/>
    <w:semiHidden/>
    <w:rsid w:val="00400BDD"/>
    <w:pPr>
      <w:spacing w:after="0" w:line="240" w:lineRule="auto"/>
    </w:pPr>
    <w:rPr>
      <w:rFonts w:ascii="Times New Roman" w:hAnsi="Times New Roman"/>
    </w:rPr>
  </w:style>
  <w:style w:type="paragraph" w:styleId="Title">
    <w:name w:val="Title"/>
    <w:basedOn w:val="Normal"/>
    <w:next w:val="Normal"/>
    <w:link w:val="TitleChar"/>
    <w:uiPriority w:val="10"/>
    <w:qFormat/>
    <w:rsid w:val="002D1FD0"/>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D1FD0"/>
    <w:rPr>
      <w:rFonts w:asciiTheme="majorHAnsi" w:eastAsiaTheme="majorEastAsia" w:hAnsiTheme="majorHAnsi" w:cstheme="majorBidi"/>
      <w:color w:val="5B9BD5" w:themeColor="accent1"/>
      <w:spacing w:val="-10"/>
      <w:sz w:val="56"/>
      <w:szCs w:val="56"/>
    </w:rPr>
  </w:style>
  <w:style w:type="paragraph" w:styleId="TOC4">
    <w:name w:val="toc 4"/>
    <w:basedOn w:val="Normal"/>
    <w:next w:val="Normal"/>
    <w:autoRedefine/>
    <w:uiPriority w:val="39"/>
    <w:unhideWhenUsed/>
    <w:rsid w:val="00E46910"/>
    <w:pPr>
      <w:spacing w:after="100"/>
      <w:ind w:left="660"/>
    </w:pPr>
  </w:style>
  <w:style w:type="paragraph" w:styleId="TOC5">
    <w:name w:val="toc 5"/>
    <w:basedOn w:val="Normal"/>
    <w:next w:val="Normal"/>
    <w:autoRedefine/>
    <w:uiPriority w:val="39"/>
    <w:unhideWhenUsed/>
    <w:rsid w:val="00E46910"/>
    <w:pPr>
      <w:spacing w:after="100"/>
      <w:ind w:left="880"/>
    </w:pPr>
  </w:style>
  <w:style w:type="paragraph" w:styleId="TOC6">
    <w:name w:val="toc 6"/>
    <w:basedOn w:val="Normal"/>
    <w:next w:val="Normal"/>
    <w:autoRedefine/>
    <w:uiPriority w:val="39"/>
    <w:unhideWhenUsed/>
    <w:rsid w:val="00E46910"/>
    <w:pPr>
      <w:spacing w:after="100"/>
      <w:ind w:left="1100"/>
    </w:pPr>
  </w:style>
  <w:style w:type="paragraph" w:styleId="TOC7">
    <w:name w:val="toc 7"/>
    <w:basedOn w:val="Normal"/>
    <w:next w:val="Normal"/>
    <w:autoRedefine/>
    <w:uiPriority w:val="39"/>
    <w:unhideWhenUsed/>
    <w:rsid w:val="00E46910"/>
    <w:pPr>
      <w:spacing w:after="100"/>
      <w:ind w:left="1320"/>
    </w:pPr>
  </w:style>
  <w:style w:type="paragraph" w:styleId="TOC8">
    <w:name w:val="toc 8"/>
    <w:basedOn w:val="Normal"/>
    <w:next w:val="Normal"/>
    <w:autoRedefine/>
    <w:uiPriority w:val="39"/>
    <w:unhideWhenUsed/>
    <w:rsid w:val="00E46910"/>
    <w:pPr>
      <w:spacing w:after="100"/>
      <w:ind w:left="1540"/>
    </w:pPr>
  </w:style>
  <w:style w:type="paragraph" w:styleId="TOC9">
    <w:name w:val="toc 9"/>
    <w:basedOn w:val="Normal"/>
    <w:next w:val="Normal"/>
    <w:autoRedefine/>
    <w:uiPriority w:val="39"/>
    <w:unhideWhenUsed/>
    <w:rsid w:val="00E46910"/>
    <w:pPr>
      <w:spacing w:after="100"/>
      <w:ind w:left="1760"/>
    </w:pPr>
  </w:style>
  <w:style w:type="paragraph" w:customStyle="1" w:styleId="Pa0">
    <w:name w:val="Pa0"/>
    <w:basedOn w:val="Normal"/>
    <w:next w:val="Normal"/>
    <w:uiPriority w:val="99"/>
    <w:rsid w:val="00150E73"/>
    <w:pPr>
      <w:autoSpaceDE w:val="0"/>
      <w:autoSpaceDN w:val="0"/>
      <w:adjustRightInd w:val="0"/>
      <w:spacing w:after="0" w:line="241" w:lineRule="atLeast"/>
    </w:pPr>
    <w:rPr>
      <w:rFonts w:ascii="HelveticaNeueLT Std Lt Cn" w:hAnsi="HelveticaNeueLT Std Lt Cn"/>
      <w:sz w:val="24"/>
      <w:szCs w:val="24"/>
    </w:rPr>
  </w:style>
  <w:style w:type="paragraph" w:styleId="NoSpacing">
    <w:name w:val="No Spacing"/>
    <w:uiPriority w:val="1"/>
    <w:qFormat/>
    <w:rsid w:val="002D1FD0"/>
    <w:pPr>
      <w:spacing w:after="0" w:line="240" w:lineRule="auto"/>
    </w:pPr>
  </w:style>
  <w:style w:type="paragraph" w:customStyle="1" w:styleId="Pa6">
    <w:name w:val="Pa6"/>
    <w:basedOn w:val="Normal"/>
    <w:next w:val="Normal"/>
    <w:uiPriority w:val="99"/>
    <w:rsid w:val="00122B37"/>
    <w:pPr>
      <w:autoSpaceDE w:val="0"/>
      <w:autoSpaceDN w:val="0"/>
      <w:adjustRightInd w:val="0"/>
      <w:spacing w:after="0" w:line="241" w:lineRule="atLeast"/>
    </w:pPr>
    <w:rPr>
      <w:rFonts w:ascii="HelveticaNeueLT Std Cn" w:hAnsi="HelveticaNeueLT Std Cn"/>
      <w:sz w:val="24"/>
      <w:szCs w:val="24"/>
    </w:rPr>
  </w:style>
  <w:style w:type="character" w:customStyle="1" w:styleId="Heading7Char">
    <w:name w:val="Heading 7 Char"/>
    <w:basedOn w:val="DefaultParagraphFont"/>
    <w:link w:val="Heading7"/>
    <w:uiPriority w:val="9"/>
    <w:semiHidden/>
    <w:rsid w:val="002D1FD0"/>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D1FD0"/>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D1FD0"/>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D1FD0"/>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2D1FD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D1FD0"/>
    <w:rPr>
      <w:rFonts w:asciiTheme="majorHAnsi" w:eastAsiaTheme="majorEastAsia" w:hAnsiTheme="majorHAnsi" w:cstheme="majorBidi"/>
      <w:sz w:val="24"/>
      <w:szCs w:val="24"/>
    </w:rPr>
  </w:style>
  <w:style w:type="character" w:styleId="Strong">
    <w:name w:val="Strong"/>
    <w:basedOn w:val="DefaultParagraphFont"/>
    <w:uiPriority w:val="22"/>
    <w:qFormat/>
    <w:rsid w:val="002D1FD0"/>
    <w:rPr>
      <w:b/>
      <w:bCs/>
    </w:rPr>
  </w:style>
  <w:style w:type="character" w:styleId="Emphasis">
    <w:name w:val="Emphasis"/>
    <w:basedOn w:val="DefaultParagraphFont"/>
    <w:uiPriority w:val="20"/>
    <w:qFormat/>
    <w:rsid w:val="002D1FD0"/>
    <w:rPr>
      <w:i/>
      <w:iCs/>
    </w:rPr>
  </w:style>
  <w:style w:type="paragraph" w:styleId="Quote">
    <w:name w:val="Quote"/>
    <w:basedOn w:val="Normal"/>
    <w:next w:val="Normal"/>
    <w:link w:val="QuoteChar"/>
    <w:uiPriority w:val="29"/>
    <w:qFormat/>
    <w:rsid w:val="002D1FD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D1FD0"/>
    <w:rPr>
      <w:i/>
      <w:iCs/>
      <w:color w:val="404040" w:themeColor="text1" w:themeTint="BF"/>
    </w:rPr>
  </w:style>
  <w:style w:type="paragraph" w:styleId="IntenseQuote">
    <w:name w:val="Intense Quote"/>
    <w:basedOn w:val="Normal"/>
    <w:next w:val="Normal"/>
    <w:link w:val="IntenseQuoteChar"/>
    <w:uiPriority w:val="30"/>
    <w:qFormat/>
    <w:rsid w:val="002D1FD0"/>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D1FD0"/>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D1FD0"/>
    <w:rPr>
      <w:i/>
      <w:iCs/>
      <w:color w:val="404040" w:themeColor="text1" w:themeTint="BF"/>
    </w:rPr>
  </w:style>
  <w:style w:type="character" w:styleId="IntenseEmphasis">
    <w:name w:val="Intense Emphasis"/>
    <w:basedOn w:val="DefaultParagraphFont"/>
    <w:uiPriority w:val="21"/>
    <w:qFormat/>
    <w:rsid w:val="002D1FD0"/>
    <w:rPr>
      <w:b/>
      <w:bCs/>
      <w:i/>
      <w:iCs/>
    </w:rPr>
  </w:style>
  <w:style w:type="character" w:styleId="SubtleReference">
    <w:name w:val="Subtle Reference"/>
    <w:basedOn w:val="DefaultParagraphFont"/>
    <w:uiPriority w:val="31"/>
    <w:qFormat/>
    <w:rsid w:val="002D1FD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D1FD0"/>
    <w:rPr>
      <w:b/>
      <w:bCs/>
      <w:smallCaps/>
      <w:spacing w:val="5"/>
      <w:u w:val="single"/>
    </w:rPr>
  </w:style>
  <w:style w:type="character" w:styleId="BookTitle">
    <w:name w:val="Book Title"/>
    <w:basedOn w:val="DefaultParagraphFont"/>
    <w:uiPriority w:val="33"/>
    <w:qFormat/>
    <w:rsid w:val="002D1FD0"/>
    <w:rPr>
      <w:b/>
      <w:bCs/>
      <w:smallCaps/>
    </w:rPr>
  </w:style>
  <w:style w:type="paragraph" w:styleId="TOCHeading">
    <w:name w:val="TOC Heading"/>
    <w:basedOn w:val="Heading1"/>
    <w:next w:val="Normal"/>
    <w:uiPriority w:val="39"/>
    <w:semiHidden/>
    <w:unhideWhenUsed/>
    <w:qFormat/>
    <w:rsid w:val="002D1FD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069">
      <w:bodyDiv w:val="1"/>
      <w:marLeft w:val="0"/>
      <w:marRight w:val="0"/>
      <w:marTop w:val="0"/>
      <w:marBottom w:val="0"/>
      <w:divBdr>
        <w:top w:val="none" w:sz="0" w:space="0" w:color="auto"/>
        <w:left w:val="none" w:sz="0" w:space="0" w:color="auto"/>
        <w:bottom w:val="none" w:sz="0" w:space="0" w:color="auto"/>
        <w:right w:val="none" w:sz="0" w:space="0" w:color="auto"/>
      </w:divBdr>
    </w:div>
    <w:div w:id="219563521">
      <w:bodyDiv w:val="1"/>
      <w:marLeft w:val="0"/>
      <w:marRight w:val="0"/>
      <w:marTop w:val="0"/>
      <w:marBottom w:val="0"/>
      <w:divBdr>
        <w:top w:val="none" w:sz="0" w:space="0" w:color="auto"/>
        <w:left w:val="none" w:sz="0" w:space="0" w:color="auto"/>
        <w:bottom w:val="none" w:sz="0" w:space="0" w:color="auto"/>
        <w:right w:val="none" w:sz="0" w:space="0" w:color="auto"/>
      </w:divBdr>
    </w:div>
    <w:div w:id="561060023">
      <w:bodyDiv w:val="1"/>
      <w:marLeft w:val="0"/>
      <w:marRight w:val="0"/>
      <w:marTop w:val="0"/>
      <w:marBottom w:val="0"/>
      <w:divBdr>
        <w:top w:val="none" w:sz="0" w:space="0" w:color="auto"/>
        <w:left w:val="none" w:sz="0" w:space="0" w:color="auto"/>
        <w:bottom w:val="none" w:sz="0" w:space="0" w:color="auto"/>
        <w:right w:val="none" w:sz="0" w:space="0" w:color="auto"/>
      </w:divBdr>
    </w:div>
    <w:div w:id="684475303">
      <w:bodyDiv w:val="1"/>
      <w:marLeft w:val="0"/>
      <w:marRight w:val="0"/>
      <w:marTop w:val="0"/>
      <w:marBottom w:val="0"/>
      <w:divBdr>
        <w:top w:val="none" w:sz="0" w:space="0" w:color="auto"/>
        <w:left w:val="none" w:sz="0" w:space="0" w:color="auto"/>
        <w:bottom w:val="none" w:sz="0" w:space="0" w:color="auto"/>
        <w:right w:val="none" w:sz="0" w:space="0" w:color="auto"/>
      </w:divBdr>
    </w:div>
    <w:div w:id="805855251">
      <w:bodyDiv w:val="1"/>
      <w:marLeft w:val="0"/>
      <w:marRight w:val="0"/>
      <w:marTop w:val="0"/>
      <w:marBottom w:val="0"/>
      <w:divBdr>
        <w:top w:val="none" w:sz="0" w:space="0" w:color="auto"/>
        <w:left w:val="none" w:sz="0" w:space="0" w:color="auto"/>
        <w:bottom w:val="none" w:sz="0" w:space="0" w:color="auto"/>
        <w:right w:val="none" w:sz="0" w:space="0" w:color="auto"/>
      </w:divBdr>
    </w:div>
    <w:div w:id="929434603">
      <w:bodyDiv w:val="1"/>
      <w:marLeft w:val="0"/>
      <w:marRight w:val="0"/>
      <w:marTop w:val="0"/>
      <w:marBottom w:val="0"/>
      <w:divBdr>
        <w:top w:val="none" w:sz="0" w:space="0" w:color="auto"/>
        <w:left w:val="none" w:sz="0" w:space="0" w:color="auto"/>
        <w:bottom w:val="none" w:sz="0" w:space="0" w:color="auto"/>
        <w:right w:val="none" w:sz="0" w:space="0" w:color="auto"/>
      </w:divBdr>
    </w:div>
    <w:div w:id="1243249417">
      <w:bodyDiv w:val="1"/>
      <w:marLeft w:val="0"/>
      <w:marRight w:val="0"/>
      <w:marTop w:val="0"/>
      <w:marBottom w:val="0"/>
      <w:divBdr>
        <w:top w:val="none" w:sz="0" w:space="0" w:color="auto"/>
        <w:left w:val="none" w:sz="0" w:space="0" w:color="auto"/>
        <w:bottom w:val="none" w:sz="0" w:space="0" w:color="auto"/>
        <w:right w:val="none" w:sz="0" w:space="0" w:color="auto"/>
      </w:divBdr>
    </w:div>
    <w:div w:id="1331328764">
      <w:bodyDiv w:val="1"/>
      <w:marLeft w:val="0"/>
      <w:marRight w:val="0"/>
      <w:marTop w:val="0"/>
      <w:marBottom w:val="0"/>
      <w:divBdr>
        <w:top w:val="none" w:sz="0" w:space="0" w:color="auto"/>
        <w:left w:val="none" w:sz="0" w:space="0" w:color="auto"/>
        <w:bottom w:val="none" w:sz="0" w:space="0" w:color="auto"/>
        <w:right w:val="none" w:sz="0" w:space="0" w:color="auto"/>
      </w:divBdr>
    </w:div>
    <w:div w:id="1420715869">
      <w:bodyDiv w:val="1"/>
      <w:marLeft w:val="0"/>
      <w:marRight w:val="0"/>
      <w:marTop w:val="0"/>
      <w:marBottom w:val="0"/>
      <w:divBdr>
        <w:top w:val="none" w:sz="0" w:space="0" w:color="auto"/>
        <w:left w:val="none" w:sz="0" w:space="0" w:color="auto"/>
        <w:bottom w:val="none" w:sz="0" w:space="0" w:color="auto"/>
        <w:right w:val="none" w:sz="0" w:space="0" w:color="auto"/>
      </w:divBdr>
    </w:div>
    <w:div w:id="1625233725">
      <w:bodyDiv w:val="1"/>
      <w:marLeft w:val="0"/>
      <w:marRight w:val="0"/>
      <w:marTop w:val="0"/>
      <w:marBottom w:val="0"/>
      <w:divBdr>
        <w:top w:val="none" w:sz="0" w:space="0" w:color="auto"/>
        <w:left w:val="none" w:sz="0" w:space="0" w:color="auto"/>
        <w:bottom w:val="none" w:sz="0" w:space="0" w:color="auto"/>
        <w:right w:val="none" w:sz="0" w:space="0" w:color="auto"/>
      </w:divBdr>
    </w:div>
    <w:div w:id="1663044502">
      <w:bodyDiv w:val="1"/>
      <w:marLeft w:val="0"/>
      <w:marRight w:val="0"/>
      <w:marTop w:val="0"/>
      <w:marBottom w:val="0"/>
      <w:divBdr>
        <w:top w:val="none" w:sz="0" w:space="0" w:color="auto"/>
        <w:left w:val="none" w:sz="0" w:space="0" w:color="auto"/>
        <w:bottom w:val="none" w:sz="0" w:space="0" w:color="auto"/>
        <w:right w:val="none" w:sz="0" w:space="0" w:color="auto"/>
      </w:divBdr>
    </w:div>
    <w:div w:id="18244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CF43057-A14E-488F-82EE-6D0C9AA4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2018-09-17T17:22:00Z</dcterms:created>
  <dcterms:modified xsi:type="dcterms:W3CDTF">2018-09-17T17:22:00Z</dcterms:modified>
</cp:coreProperties>
</file>