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771811FB" w:rsidR="0010623B" w:rsidRDefault="0010623B" w:rsidP="0010623B">
      <w:pPr>
        <w:pStyle w:val="Heading1"/>
        <w:jc w:val="center"/>
      </w:pPr>
      <w:r w:rsidRPr="00E81A6A">
        <w:t xml:space="preserve">Chapter </w:t>
      </w:r>
      <w:r w:rsidR="00B00B91">
        <w:t>5</w:t>
      </w:r>
      <w:r w:rsidRPr="00E81A6A">
        <w:t xml:space="preserve">: </w:t>
      </w:r>
      <w:r w:rsidR="00C06A93">
        <w:t>Communicating in the Workplace</w:t>
      </w:r>
    </w:p>
    <w:p w14:paraId="26F404D7" w14:textId="77777777" w:rsidR="00467373" w:rsidRPr="00467373" w:rsidRDefault="00467373" w:rsidP="00467373"/>
    <w:p w14:paraId="7EA8CFB2" w14:textId="77777777" w:rsidR="00A62442" w:rsidRPr="00391928" w:rsidRDefault="00A62442" w:rsidP="00A62442">
      <w:pPr>
        <w:rPr>
          <w:rStyle w:val="IntenseEmphasis"/>
        </w:rPr>
      </w:pPr>
      <w:bookmarkStart w:id="1" w:name="_Hlk523319919"/>
      <w:bookmarkStart w:id="2"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bookmarkEnd w:id="1"/>
    </w:p>
    <w:bookmarkEnd w:id="2"/>
    <w:p w14:paraId="6293C157" w14:textId="77777777" w:rsidR="00A62442" w:rsidRDefault="00A62442" w:rsidP="00467373"/>
    <w:p w14:paraId="082CF060" w14:textId="2D34EDCE" w:rsidR="00467373" w:rsidRPr="00A62442" w:rsidRDefault="00467373" w:rsidP="00A62442">
      <w:pPr>
        <w:spacing w:after="0" w:line="276" w:lineRule="auto"/>
        <w:rPr>
          <w:rFonts w:asciiTheme="majorHAnsi" w:hAnsiTheme="majorHAnsi" w:cstheme="majorHAnsi"/>
        </w:rPr>
      </w:pPr>
      <w:r w:rsidRPr="00A62442">
        <w:rPr>
          <w:rFonts w:asciiTheme="majorHAnsi" w:hAnsiTheme="majorHAnsi" w:cstheme="majorHAnsi"/>
        </w:rPr>
        <w:t>Workplace communication has been changed by technology. No doubt as new technology is developed, more changes will occur. Although technology has brought change, traditional communication skills are still needed to get the job done. Communicating with coworkers, supervisors, and clients is essential in any business.</w:t>
      </w:r>
    </w:p>
    <w:p w14:paraId="3F0E4993" w14:textId="77777777" w:rsidR="00467373" w:rsidRPr="00A62442" w:rsidRDefault="00467373" w:rsidP="00A62442">
      <w:pPr>
        <w:spacing w:after="0" w:line="276" w:lineRule="auto"/>
        <w:ind w:firstLine="720"/>
        <w:rPr>
          <w:rFonts w:asciiTheme="majorHAnsi" w:hAnsiTheme="majorHAnsi" w:cstheme="majorHAnsi"/>
        </w:rPr>
      </w:pPr>
      <w:r w:rsidRPr="00A62442">
        <w:rPr>
          <w:rFonts w:asciiTheme="majorHAnsi" w:hAnsiTheme="majorHAnsi" w:cstheme="majorHAnsi"/>
        </w:rPr>
        <w:t>For young workers entering the work force, knowing how to communicate effectively is necessary for their success. Helping young people write and speak with clarity is vital. Workers need to be able to listen to directions and understand nonverbal communication from other people.</w:t>
      </w:r>
    </w:p>
    <w:p w14:paraId="1299BECE" w14:textId="1FADE994" w:rsidR="00467373" w:rsidRPr="00A62442" w:rsidRDefault="00467373" w:rsidP="00A62442">
      <w:pPr>
        <w:spacing w:after="0" w:line="276" w:lineRule="auto"/>
        <w:ind w:firstLine="720"/>
        <w:rPr>
          <w:rFonts w:asciiTheme="majorHAnsi" w:hAnsiTheme="majorHAnsi" w:cstheme="majorHAnsi"/>
        </w:rPr>
      </w:pPr>
      <w:r w:rsidRPr="00A62442">
        <w:rPr>
          <w:rFonts w:asciiTheme="majorHAnsi" w:hAnsiTheme="majorHAnsi" w:cstheme="majorHAnsi"/>
        </w:rPr>
        <w:t xml:space="preserve">Electronic communication is used in the personal lives of today’s workers. Often, young workers fail to follow the rules businesses have established regarding technological communication. Students need to understand that such a lack of discretion could result </w:t>
      </w:r>
      <w:r w:rsidR="005B59F2">
        <w:rPr>
          <w:rFonts w:asciiTheme="majorHAnsi" w:hAnsiTheme="majorHAnsi" w:cstheme="majorHAnsi"/>
        </w:rPr>
        <w:t>to</w:t>
      </w:r>
      <w:r w:rsidRPr="00A62442">
        <w:rPr>
          <w:rFonts w:asciiTheme="majorHAnsi" w:hAnsiTheme="majorHAnsi" w:cstheme="majorHAnsi"/>
        </w:rPr>
        <w:t xml:space="preserve"> job loss. Helping young people understand netiquette and the proper use of the Internet when on the job is vital to their success.</w:t>
      </w:r>
    </w:p>
    <w:p w14:paraId="4B201DC7" w14:textId="55690124" w:rsidR="009A0614" w:rsidRPr="009A0614" w:rsidRDefault="009A0614" w:rsidP="009A0614"/>
    <w:p w14:paraId="1216942C" w14:textId="5B43DF3A" w:rsidR="00D24443" w:rsidRDefault="009A0614" w:rsidP="009A0614">
      <w:pPr>
        <w:pStyle w:val="Heading2"/>
      </w:pPr>
      <w:r w:rsidRPr="00E81A6A">
        <w:t>Review Activity:</w:t>
      </w:r>
      <w:r w:rsidR="00C06A93" w:rsidRPr="00C06A93">
        <w:t xml:space="preserve"> </w:t>
      </w:r>
      <w:r w:rsidR="00C06A93" w:rsidRPr="00105F31">
        <w:t>Communication Skills Needed on the Job</w:t>
      </w:r>
    </w:p>
    <w:p w14:paraId="4C25ACD5" w14:textId="77777777" w:rsidR="00A62442" w:rsidRPr="00A62442" w:rsidRDefault="00C06A93" w:rsidP="00A62442">
      <w:pPr>
        <w:spacing w:after="0" w:line="276" w:lineRule="auto"/>
        <w:rPr>
          <w:rFonts w:asciiTheme="majorHAnsi" w:hAnsiTheme="majorHAnsi" w:cstheme="majorHAnsi"/>
        </w:rPr>
      </w:pPr>
      <w:r w:rsidRPr="00A62442">
        <w:rPr>
          <w:rFonts w:asciiTheme="majorHAnsi" w:hAnsiTheme="majorHAnsi" w:cstheme="majorHAnsi"/>
        </w:rPr>
        <w:t>Use this activity to make students aware of the importance employers place on good communication skills.</w:t>
      </w:r>
      <w:r w:rsidR="00A62442" w:rsidRPr="00A62442">
        <w:rPr>
          <w:rFonts w:asciiTheme="majorHAnsi" w:hAnsiTheme="majorHAnsi" w:cstheme="majorHAnsi"/>
        </w:rPr>
        <w:t xml:space="preserve"> </w:t>
      </w:r>
      <w:r w:rsidRPr="00A62442">
        <w:rPr>
          <w:rFonts w:asciiTheme="majorHAnsi" w:hAnsiTheme="majorHAnsi" w:cstheme="majorHAnsi"/>
        </w:rPr>
        <w:t>Ask students to find two jobs that interest them using job search engines. Have them print the description and requirements of each job</w:t>
      </w:r>
      <w:r w:rsidR="00A92042" w:rsidRPr="00A62442">
        <w:rPr>
          <w:rFonts w:asciiTheme="majorHAnsi" w:hAnsiTheme="majorHAnsi" w:cstheme="majorHAnsi"/>
        </w:rPr>
        <w:t xml:space="preserve"> and </w:t>
      </w:r>
      <w:r w:rsidRPr="00A62442">
        <w:rPr>
          <w:rFonts w:asciiTheme="majorHAnsi" w:hAnsiTheme="majorHAnsi" w:cstheme="majorHAnsi"/>
        </w:rPr>
        <w:t>highlight any communication skills</w:t>
      </w:r>
      <w:r w:rsidR="00A92042" w:rsidRPr="00A62442">
        <w:rPr>
          <w:rFonts w:asciiTheme="majorHAnsi" w:hAnsiTheme="majorHAnsi" w:cstheme="majorHAnsi"/>
        </w:rPr>
        <w:t xml:space="preserve"> required. </w:t>
      </w:r>
    </w:p>
    <w:p w14:paraId="7BA76EF2" w14:textId="57AE1342" w:rsidR="00A92042" w:rsidRPr="00A62442" w:rsidRDefault="00A92042" w:rsidP="00A62442">
      <w:pPr>
        <w:spacing w:after="0" w:line="276" w:lineRule="auto"/>
        <w:ind w:firstLine="720"/>
        <w:rPr>
          <w:rFonts w:asciiTheme="majorHAnsi" w:hAnsiTheme="majorHAnsi" w:cstheme="majorHAnsi"/>
        </w:rPr>
      </w:pPr>
      <w:r w:rsidRPr="00A62442">
        <w:rPr>
          <w:rFonts w:asciiTheme="majorHAnsi" w:hAnsiTheme="majorHAnsi" w:cstheme="majorHAnsi"/>
        </w:rPr>
        <w:t>During class time</w:t>
      </w:r>
      <w:r w:rsidR="00A62442" w:rsidRPr="00A62442">
        <w:rPr>
          <w:rFonts w:asciiTheme="majorHAnsi" w:hAnsiTheme="majorHAnsi" w:cstheme="majorHAnsi"/>
        </w:rPr>
        <w:t>,</w:t>
      </w:r>
      <w:r w:rsidRPr="00A62442">
        <w:rPr>
          <w:rFonts w:asciiTheme="majorHAnsi" w:hAnsiTheme="majorHAnsi" w:cstheme="majorHAnsi"/>
        </w:rPr>
        <w:t xml:space="preserve"> ask students to share</w:t>
      </w:r>
      <w:r w:rsidR="00C05BA4" w:rsidRPr="00A62442">
        <w:rPr>
          <w:rFonts w:asciiTheme="majorHAnsi" w:hAnsiTheme="majorHAnsi" w:cstheme="majorHAnsi"/>
        </w:rPr>
        <w:t xml:space="preserve"> their information using the following questions for discussion:</w:t>
      </w:r>
    </w:p>
    <w:p w14:paraId="7DF2BA47" w14:textId="3C4EDB04" w:rsidR="00C05BA4" w:rsidRPr="00A62442" w:rsidRDefault="00C06A93" w:rsidP="00A62442">
      <w:pPr>
        <w:pStyle w:val="ListParagraph"/>
        <w:numPr>
          <w:ilvl w:val="0"/>
          <w:numId w:val="6"/>
        </w:numPr>
        <w:spacing w:after="0" w:line="276" w:lineRule="auto"/>
        <w:rPr>
          <w:rFonts w:asciiTheme="majorHAnsi" w:hAnsiTheme="majorHAnsi" w:cstheme="majorHAnsi"/>
        </w:rPr>
      </w:pPr>
      <w:r w:rsidRPr="00A62442">
        <w:rPr>
          <w:rFonts w:asciiTheme="majorHAnsi" w:hAnsiTheme="majorHAnsi" w:cstheme="majorHAnsi"/>
        </w:rPr>
        <w:t>What communication skills are specifically needed for this job?</w:t>
      </w:r>
    </w:p>
    <w:p w14:paraId="5DC9CCCD" w14:textId="3834FB53" w:rsidR="00C05BA4" w:rsidRPr="00A62442" w:rsidRDefault="00C06A93" w:rsidP="00A62442">
      <w:pPr>
        <w:pStyle w:val="ListParagraph"/>
        <w:numPr>
          <w:ilvl w:val="0"/>
          <w:numId w:val="6"/>
        </w:numPr>
        <w:spacing w:after="0" w:line="276" w:lineRule="auto"/>
        <w:rPr>
          <w:rFonts w:asciiTheme="majorHAnsi" w:hAnsiTheme="majorHAnsi" w:cstheme="majorHAnsi"/>
        </w:rPr>
      </w:pPr>
      <w:r w:rsidRPr="00A62442">
        <w:rPr>
          <w:rFonts w:asciiTheme="majorHAnsi" w:hAnsiTheme="majorHAnsi" w:cstheme="majorHAnsi"/>
        </w:rPr>
        <w:t>With whom would the person hired for this position need to communicate on a daily basis (coworkers, managers, customers, suppliers, sales staff)?</w:t>
      </w:r>
    </w:p>
    <w:p w14:paraId="2EB28210" w14:textId="7D1D3D90" w:rsidR="00C06A93" w:rsidRPr="00A62442" w:rsidRDefault="00C06A93" w:rsidP="00A62442">
      <w:pPr>
        <w:pStyle w:val="ListParagraph"/>
        <w:numPr>
          <w:ilvl w:val="0"/>
          <w:numId w:val="6"/>
        </w:numPr>
        <w:spacing w:after="0" w:line="276" w:lineRule="auto"/>
        <w:rPr>
          <w:rFonts w:asciiTheme="majorHAnsi" w:hAnsiTheme="majorHAnsi" w:cstheme="majorHAnsi"/>
        </w:rPr>
      </w:pPr>
      <w:r w:rsidRPr="00A62442">
        <w:rPr>
          <w:rFonts w:asciiTheme="majorHAnsi" w:hAnsiTheme="majorHAnsi" w:cstheme="majorHAnsi"/>
        </w:rPr>
        <w:t xml:space="preserve">How would you emphasize your communication skills if you were applying for this position (in a </w:t>
      </w:r>
      <w:r w:rsidR="00221588" w:rsidRPr="00FE7839">
        <w:rPr>
          <w:rStyle w:val="Emphasis"/>
          <w:rFonts w:asciiTheme="majorHAnsi" w:hAnsiTheme="majorHAnsi" w:cstheme="majorHAnsi"/>
          <w:bCs/>
          <w:i w:val="0"/>
          <w:iCs w:val="0"/>
          <w:shd w:val="clear" w:color="auto" w:fill="FFFFFF"/>
        </w:rPr>
        <w:t>résumé</w:t>
      </w:r>
      <w:r w:rsidRPr="00221588">
        <w:rPr>
          <w:rFonts w:asciiTheme="majorHAnsi" w:hAnsiTheme="majorHAnsi" w:cstheme="majorHAnsi"/>
        </w:rPr>
        <w:t xml:space="preserve"> or</w:t>
      </w:r>
      <w:r w:rsidRPr="00A62442">
        <w:rPr>
          <w:rFonts w:asciiTheme="majorHAnsi" w:hAnsiTheme="majorHAnsi" w:cstheme="majorHAnsi"/>
        </w:rPr>
        <w:t xml:space="preserve"> during an interview, for example)?</w:t>
      </w:r>
    </w:p>
    <w:p w14:paraId="1EA8BF5B" w14:textId="77777777" w:rsidR="00A62442" w:rsidRDefault="00A62442" w:rsidP="00C06A93">
      <w:pPr>
        <w:pStyle w:val="Heading2"/>
      </w:pPr>
    </w:p>
    <w:p w14:paraId="71B32BD0" w14:textId="330D41F9" w:rsidR="00C06A93" w:rsidRPr="00105F31" w:rsidRDefault="00C06A93" w:rsidP="00C06A93">
      <w:pPr>
        <w:pStyle w:val="Heading2"/>
      </w:pPr>
      <w:r w:rsidRPr="00E81A6A">
        <w:t xml:space="preserve">Review </w:t>
      </w:r>
      <w:r w:rsidRPr="00105F31">
        <w:t>Activity: Good Models to Follow</w:t>
      </w:r>
    </w:p>
    <w:p w14:paraId="01A4C812" w14:textId="3B049BDC" w:rsidR="00C06A93" w:rsidRPr="00A62442" w:rsidRDefault="003861A7" w:rsidP="00A62442">
      <w:pPr>
        <w:spacing w:after="0" w:line="276" w:lineRule="auto"/>
        <w:rPr>
          <w:rFonts w:asciiTheme="majorHAnsi" w:hAnsiTheme="majorHAnsi" w:cstheme="majorHAnsi"/>
        </w:rPr>
      </w:pPr>
      <w:r w:rsidRPr="00A62442">
        <w:rPr>
          <w:rFonts w:asciiTheme="majorHAnsi" w:hAnsiTheme="majorHAnsi" w:cstheme="majorHAnsi"/>
        </w:rPr>
        <w:t xml:space="preserve">Provide an opportunity for students </w:t>
      </w:r>
      <w:r w:rsidR="00C06A93" w:rsidRPr="00A62442">
        <w:rPr>
          <w:rFonts w:asciiTheme="majorHAnsi" w:hAnsiTheme="majorHAnsi" w:cstheme="majorHAnsi"/>
        </w:rPr>
        <w:t xml:space="preserve">to observe a good communicator. This could involve </w:t>
      </w:r>
      <w:r w:rsidR="00725B13">
        <w:rPr>
          <w:rFonts w:asciiTheme="majorHAnsi" w:hAnsiTheme="majorHAnsi" w:cstheme="majorHAnsi"/>
        </w:rPr>
        <w:t xml:space="preserve">showing </w:t>
      </w:r>
      <w:r w:rsidR="00C06A93" w:rsidRPr="00A62442">
        <w:rPr>
          <w:rFonts w:asciiTheme="majorHAnsi" w:hAnsiTheme="majorHAnsi" w:cstheme="majorHAnsi"/>
        </w:rPr>
        <w:t xml:space="preserve">footage of a historical figure known for </w:t>
      </w:r>
      <w:r w:rsidRPr="00A62442">
        <w:rPr>
          <w:rFonts w:asciiTheme="majorHAnsi" w:hAnsiTheme="majorHAnsi" w:cstheme="majorHAnsi"/>
        </w:rPr>
        <w:t xml:space="preserve">their </w:t>
      </w:r>
      <w:r w:rsidR="00C06A93" w:rsidRPr="00A62442">
        <w:rPr>
          <w:rFonts w:asciiTheme="majorHAnsi" w:hAnsiTheme="majorHAnsi" w:cstheme="majorHAnsi"/>
        </w:rPr>
        <w:t>speaking ability</w:t>
      </w:r>
      <w:r w:rsidR="00725B13">
        <w:rPr>
          <w:rFonts w:asciiTheme="majorHAnsi" w:hAnsiTheme="majorHAnsi" w:cstheme="majorHAnsi"/>
        </w:rPr>
        <w:t>, showing TED Talks,</w:t>
      </w:r>
      <w:r w:rsidR="00C06A93" w:rsidRPr="00A62442">
        <w:rPr>
          <w:rFonts w:asciiTheme="majorHAnsi" w:hAnsiTheme="majorHAnsi" w:cstheme="majorHAnsi"/>
        </w:rPr>
        <w:t xml:space="preserve"> or</w:t>
      </w:r>
      <w:r w:rsidRPr="00A62442">
        <w:rPr>
          <w:rFonts w:asciiTheme="majorHAnsi" w:hAnsiTheme="majorHAnsi" w:cstheme="majorHAnsi"/>
        </w:rPr>
        <w:t xml:space="preserve"> </w:t>
      </w:r>
      <w:r w:rsidR="00725B13">
        <w:rPr>
          <w:rFonts w:asciiTheme="majorHAnsi" w:hAnsiTheme="majorHAnsi" w:cstheme="majorHAnsi"/>
        </w:rPr>
        <w:t>inviting</w:t>
      </w:r>
      <w:r w:rsidRPr="00A62442">
        <w:rPr>
          <w:rFonts w:asciiTheme="majorHAnsi" w:hAnsiTheme="majorHAnsi" w:cstheme="majorHAnsi"/>
        </w:rPr>
        <w:t xml:space="preserve"> a speaker from your local community</w:t>
      </w:r>
      <w:r w:rsidR="00725B13">
        <w:rPr>
          <w:rFonts w:asciiTheme="majorHAnsi" w:hAnsiTheme="majorHAnsi" w:cstheme="majorHAnsi"/>
        </w:rPr>
        <w:t xml:space="preserve"> to come speak to the class</w:t>
      </w:r>
      <w:r w:rsidR="00C06A93" w:rsidRPr="00A62442">
        <w:rPr>
          <w:rFonts w:asciiTheme="majorHAnsi" w:hAnsiTheme="majorHAnsi" w:cstheme="majorHAnsi"/>
        </w:rPr>
        <w:t xml:space="preserve">. </w:t>
      </w:r>
      <w:r w:rsidR="00725B13">
        <w:rPr>
          <w:rFonts w:asciiTheme="majorHAnsi" w:hAnsiTheme="majorHAnsi" w:cstheme="majorHAnsi"/>
        </w:rPr>
        <w:t>S</w:t>
      </w:r>
      <w:r w:rsidR="00C06A93" w:rsidRPr="00A62442">
        <w:rPr>
          <w:rFonts w:asciiTheme="majorHAnsi" w:hAnsiTheme="majorHAnsi" w:cstheme="majorHAnsi"/>
        </w:rPr>
        <w:t>tudents should answer the following questions</w:t>
      </w:r>
      <w:r w:rsidR="00A62442">
        <w:rPr>
          <w:rFonts w:asciiTheme="majorHAnsi" w:hAnsiTheme="majorHAnsi" w:cstheme="majorHAnsi"/>
        </w:rPr>
        <w:t>:</w:t>
      </w:r>
    </w:p>
    <w:p w14:paraId="299C179B" w14:textId="77777777" w:rsidR="00C06A93" w:rsidRPr="00A62442" w:rsidRDefault="00C06A93" w:rsidP="00A62442">
      <w:pPr>
        <w:pStyle w:val="ListParagraph"/>
        <w:numPr>
          <w:ilvl w:val="0"/>
          <w:numId w:val="7"/>
        </w:numPr>
        <w:spacing w:after="0" w:line="276" w:lineRule="auto"/>
        <w:rPr>
          <w:rFonts w:asciiTheme="majorHAnsi" w:hAnsiTheme="majorHAnsi" w:cstheme="majorHAnsi"/>
        </w:rPr>
      </w:pPr>
      <w:r w:rsidRPr="00A62442">
        <w:rPr>
          <w:rFonts w:asciiTheme="majorHAnsi" w:hAnsiTheme="majorHAnsi" w:cstheme="majorHAnsi"/>
        </w:rPr>
        <w:t>What effective verbal communication skills does this speaker practice?</w:t>
      </w:r>
    </w:p>
    <w:p w14:paraId="64427092" w14:textId="77777777" w:rsidR="00C06A93" w:rsidRPr="00A62442" w:rsidRDefault="00C06A93" w:rsidP="00A62442">
      <w:pPr>
        <w:pStyle w:val="ListParagraph"/>
        <w:numPr>
          <w:ilvl w:val="0"/>
          <w:numId w:val="7"/>
        </w:numPr>
        <w:spacing w:after="0" w:line="276" w:lineRule="auto"/>
        <w:rPr>
          <w:rFonts w:asciiTheme="majorHAnsi" w:hAnsiTheme="majorHAnsi" w:cstheme="majorHAnsi"/>
        </w:rPr>
      </w:pPr>
      <w:r w:rsidRPr="00A62442">
        <w:rPr>
          <w:rFonts w:asciiTheme="majorHAnsi" w:hAnsiTheme="majorHAnsi" w:cstheme="majorHAnsi"/>
        </w:rPr>
        <w:lastRenderedPageBreak/>
        <w:t>What effective nonverbal communication skills does this speaker practice?</w:t>
      </w:r>
    </w:p>
    <w:p w14:paraId="530CF003" w14:textId="77777777" w:rsidR="003861A7" w:rsidRPr="00A62442" w:rsidRDefault="00C06A93" w:rsidP="00A62442">
      <w:pPr>
        <w:pStyle w:val="ListParagraph"/>
        <w:numPr>
          <w:ilvl w:val="0"/>
          <w:numId w:val="7"/>
        </w:numPr>
        <w:spacing w:after="0" w:line="276" w:lineRule="auto"/>
        <w:rPr>
          <w:rFonts w:asciiTheme="majorHAnsi" w:hAnsiTheme="majorHAnsi" w:cstheme="majorHAnsi"/>
        </w:rPr>
      </w:pPr>
      <w:r w:rsidRPr="00A62442">
        <w:rPr>
          <w:rFonts w:asciiTheme="majorHAnsi" w:hAnsiTheme="majorHAnsi" w:cstheme="majorHAnsi"/>
        </w:rPr>
        <w:t xml:space="preserve">What qualities are required for effective </w:t>
      </w:r>
      <w:r w:rsidRPr="00A62442">
        <w:rPr>
          <w:rFonts w:asciiTheme="majorHAnsi" w:hAnsiTheme="majorHAnsi" w:cstheme="majorHAnsi"/>
          <w:iCs/>
        </w:rPr>
        <w:t xml:space="preserve">verbal </w:t>
      </w:r>
      <w:r w:rsidRPr="00A62442">
        <w:rPr>
          <w:rFonts w:asciiTheme="majorHAnsi" w:hAnsiTheme="majorHAnsi" w:cstheme="majorHAnsi"/>
        </w:rPr>
        <w:t>communication</w:t>
      </w:r>
      <w:r w:rsidR="003861A7" w:rsidRPr="00A62442">
        <w:rPr>
          <w:rFonts w:asciiTheme="majorHAnsi" w:hAnsiTheme="majorHAnsi" w:cstheme="majorHAnsi"/>
        </w:rPr>
        <w:t>?</w:t>
      </w:r>
    </w:p>
    <w:p w14:paraId="5EA6684E" w14:textId="71F691B5" w:rsidR="00C06A93" w:rsidRPr="00A62442" w:rsidRDefault="003861A7" w:rsidP="00A62442">
      <w:pPr>
        <w:pStyle w:val="ListParagraph"/>
        <w:numPr>
          <w:ilvl w:val="0"/>
          <w:numId w:val="7"/>
        </w:numPr>
        <w:spacing w:after="0" w:line="276" w:lineRule="auto"/>
        <w:rPr>
          <w:rFonts w:asciiTheme="majorHAnsi" w:hAnsiTheme="majorHAnsi" w:cstheme="majorHAnsi"/>
        </w:rPr>
      </w:pPr>
      <w:r w:rsidRPr="00A62442">
        <w:rPr>
          <w:rFonts w:asciiTheme="majorHAnsi" w:hAnsiTheme="majorHAnsi" w:cstheme="majorHAnsi"/>
          <w:iCs/>
        </w:rPr>
        <w:t xml:space="preserve">What qualities are required </w:t>
      </w:r>
      <w:r w:rsidR="00C06A93" w:rsidRPr="00A62442">
        <w:rPr>
          <w:rFonts w:asciiTheme="majorHAnsi" w:hAnsiTheme="majorHAnsi" w:cstheme="majorHAnsi"/>
        </w:rPr>
        <w:t xml:space="preserve">for effective </w:t>
      </w:r>
      <w:r w:rsidRPr="00A62442">
        <w:rPr>
          <w:rFonts w:asciiTheme="majorHAnsi" w:hAnsiTheme="majorHAnsi" w:cstheme="majorHAnsi"/>
        </w:rPr>
        <w:t xml:space="preserve">nonverbal </w:t>
      </w:r>
      <w:r w:rsidR="00C06A93" w:rsidRPr="00A62442">
        <w:rPr>
          <w:rFonts w:asciiTheme="majorHAnsi" w:hAnsiTheme="majorHAnsi" w:cstheme="majorHAnsi"/>
        </w:rPr>
        <w:t>communication</w:t>
      </w:r>
      <w:r w:rsidRPr="00A62442">
        <w:rPr>
          <w:rFonts w:asciiTheme="majorHAnsi" w:hAnsiTheme="majorHAnsi" w:cstheme="majorHAnsi"/>
        </w:rPr>
        <w:t>?</w:t>
      </w:r>
    </w:p>
    <w:p w14:paraId="1B40BECC" w14:textId="77777777" w:rsidR="00A62442" w:rsidRPr="00A62442" w:rsidRDefault="00A62442" w:rsidP="00A62442">
      <w:pPr>
        <w:spacing w:after="0" w:line="276" w:lineRule="auto"/>
        <w:rPr>
          <w:rFonts w:asciiTheme="majorHAnsi" w:hAnsiTheme="majorHAnsi" w:cstheme="majorHAnsi"/>
        </w:rPr>
      </w:pPr>
    </w:p>
    <w:p w14:paraId="073440A7" w14:textId="77777777" w:rsidR="005C026F" w:rsidRPr="00105F31" w:rsidRDefault="005C026F" w:rsidP="005C026F">
      <w:pPr>
        <w:pStyle w:val="Heading3"/>
      </w:pPr>
      <w:r w:rsidRPr="00105F31">
        <w:t>Additional Activity: So What Do You Think?</w:t>
      </w:r>
    </w:p>
    <w:p w14:paraId="0BEE5786" w14:textId="6E3A7B4A" w:rsidR="005C026F" w:rsidRPr="00A62442" w:rsidRDefault="005C026F" w:rsidP="00A62442">
      <w:pPr>
        <w:spacing w:after="0" w:line="276" w:lineRule="auto"/>
        <w:rPr>
          <w:rFonts w:asciiTheme="majorHAnsi" w:hAnsiTheme="majorHAnsi" w:cstheme="majorHAnsi"/>
        </w:rPr>
      </w:pPr>
      <w:r w:rsidRPr="00A62442">
        <w:rPr>
          <w:rFonts w:asciiTheme="majorHAnsi" w:hAnsiTheme="majorHAnsi" w:cstheme="majorHAnsi"/>
        </w:rPr>
        <w:t>Use the following game to explore netiquette.</w:t>
      </w:r>
      <w:r w:rsidR="00A62442">
        <w:rPr>
          <w:rFonts w:asciiTheme="majorHAnsi" w:hAnsiTheme="majorHAnsi" w:cstheme="majorHAnsi"/>
        </w:rPr>
        <w:t xml:space="preserve"> </w:t>
      </w:r>
      <w:r w:rsidRPr="00A62442">
        <w:rPr>
          <w:rFonts w:asciiTheme="majorHAnsi" w:hAnsiTheme="majorHAnsi" w:cstheme="majorHAnsi"/>
        </w:rPr>
        <w:t>Place three signs around the room—</w:t>
      </w:r>
      <w:r w:rsidRPr="00A62442">
        <w:rPr>
          <w:rFonts w:asciiTheme="majorHAnsi" w:hAnsiTheme="majorHAnsi" w:cstheme="majorHAnsi"/>
          <w:b/>
          <w:bCs/>
        </w:rPr>
        <w:t>Sure</w:t>
      </w:r>
      <w:r w:rsidRPr="00A62442">
        <w:rPr>
          <w:rFonts w:asciiTheme="majorHAnsi" w:hAnsiTheme="majorHAnsi" w:cstheme="majorHAnsi"/>
          <w:bCs/>
        </w:rPr>
        <w:t>,</w:t>
      </w:r>
      <w:r w:rsidRPr="00A62442">
        <w:rPr>
          <w:rFonts w:asciiTheme="majorHAnsi" w:hAnsiTheme="majorHAnsi" w:cstheme="majorHAnsi"/>
          <w:b/>
          <w:bCs/>
        </w:rPr>
        <w:t xml:space="preserve"> No Way</w:t>
      </w:r>
      <w:r w:rsidRPr="00A62442">
        <w:rPr>
          <w:rFonts w:asciiTheme="majorHAnsi" w:hAnsiTheme="majorHAnsi" w:cstheme="majorHAnsi"/>
          <w:bCs/>
        </w:rPr>
        <w:t>,</w:t>
      </w:r>
      <w:r w:rsidRPr="00A62442">
        <w:rPr>
          <w:rFonts w:asciiTheme="majorHAnsi" w:hAnsiTheme="majorHAnsi" w:cstheme="majorHAnsi"/>
          <w:b/>
          <w:bCs/>
        </w:rPr>
        <w:t xml:space="preserve"> </w:t>
      </w:r>
      <w:r w:rsidRPr="00A62442">
        <w:rPr>
          <w:rFonts w:asciiTheme="majorHAnsi" w:hAnsiTheme="majorHAnsi" w:cstheme="majorHAnsi"/>
        </w:rPr>
        <w:t>and</w:t>
      </w:r>
      <w:r w:rsidRPr="00A62442">
        <w:rPr>
          <w:rFonts w:asciiTheme="majorHAnsi" w:hAnsiTheme="majorHAnsi" w:cstheme="majorHAnsi"/>
          <w:b/>
          <w:bCs/>
        </w:rPr>
        <w:t xml:space="preserve"> Don’t Know</w:t>
      </w:r>
      <w:r w:rsidRPr="00A62442">
        <w:rPr>
          <w:rFonts w:asciiTheme="majorHAnsi" w:hAnsiTheme="majorHAnsi" w:cstheme="majorHAnsi"/>
        </w:rPr>
        <w:t>. Read different actions concerning email use to the group</w:t>
      </w:r>
      <w:r w:rsidR="00725B13">
        <w:rPr>
          <w:rFonts w:asciiTheme="majorHAnsi" w:hAnsiTheme="majorHAnsi" w:cstheme="majorHAnsi"/>
        </w:rPr>
        <w:t xml:space="preserve"> (</w:t>
      </w:r>
      <w:r w:rsidR="00725B13">
        <w:rPr>
          <w:rFonts w:asciiTheme="majorHAnsi" w:hAnsiTheme="majorHAnsi" w:cstheme="majorHAnsi"/>
          <w:i/>
        </w:rPr>
        <w:t>see</w:t>
      </w:r>
      <w:r w:rsidR="00725B13">
        <w:rPr>
          <w:rFonts w:asciiTheme="majorHAnsi" w:hAnsiTheme="majorHAnsi" w:cstheme="majorHAnsi"/>
        </w:rPr>
        <w:t xml:space="preserve"> the suggested actions, below)</w:t>
      </w:r>
      <w:r w:rsidRPr="00A62442">
        <w:rPr>
          <w:rFonts w:asciiTheme="majorHAnsi" w:hAnsiTheme="majorHAnsi" w:cstheme="majorHAnsi"/>
        </w:rPr>
        <w:t xml:space="preserve">. </w:t>
      </w:r>
      <w:r w:rsidR="00725B13">
        <w:rPr>
          <w:rFonts w:asciiTheme="majorHAnsi" w:hAnsiTheme="majorHAnsi" w:cstheme="majorHAnsi"/>
        </w:rPr>
        <w:t>Invite s</w:t>
      </w:r>
      <w:r w:rsidRPr="00A62442">
        <w:rPr>
          <w:rFonts w:asciiTheme="majorHAnsi" w:hAnsiTheme="majorHAnsi" w:cstheme="majorHAnsi"/>
        </w:rPr>
        <w:t>tudents</w:t>
      </w:r>
      <w:r w:rsidR="00725B13">
        <w:rPr>
          <w:rFonts w:asciiTheme="majorHAnsi" w:hAnsiTheme="majorHAnsi" w:cstheme="majorHAnsi"/>
        </w:rPr>
        <w:t xml:space="preserve"> to</w:t>
      </w:r>
      <w:r w:rsidRPr="00A62442">
        <w:rPr>
          <w:rFonts w:asciiTheme="majorHAnsi" w:hAnsiTheme="majorHAnsi" w:cstheme="majorHAnsi"/>
        </w:rPr>
        <w:t xml:space="preserve"> stand by the sign indicating their opinion of the action. </w:t>
      </w:r>
    </w:p>
    <w:p w14:paraId="51A0621B" w14:textId="77777777" w:rsidR="005C026F" w:rsidRPr="00A62442" w:rsidRDefault="005C026F" w:rsidP="00A62442">
      <w:pPr>
        <w:spacing w:after="0" w:line="276" w:lineRule="auto"/>
        <w:ind w:firstLine="720"/>
        <w:rPr>
          <w:rFonts w:asciiTheme="majorHAnsi" w:hAnsiTheme="majorHAnsi" w:cstheme="majorHAnsi"/>
        </w:rPr>
      </w:pPr>
      <w:r w:rsidRPr="00A62442">
        <w:rPr>
          <w:rFonts w:asciiTheme="majorHAnsi" w:hAnsiTheme="majorHAnsi" w:cstheme="majorHAnsi"/>
        </w:rPr>
        <w:t>While the students are standing at their signs, discuss the action and what netiquette rule is involved. Discuss the different opinions workers have about email and other electronic communication, as well as the problems in the workplace caused by technology and its use.</w:t>
      </w:r>
    </w:p>
    <w:p w14:paraId="77AF7F83" w14:textId="77777777" w:rsidR="00725B13" w:rsidRDefault="00725B13" w:rsidP="00A62442">
      <w:pPr>
        <w:spacing w:after="0" w:line="276" w:lineRule="auto"/>
        <w:rPr>
          <w:rFonts w:asciiTheme="majorHAnsi" w:hAnsiTheme="majorHAnsi" w:cstheme="majorHAnsi"/>
        </w:rPr>
      </w:pPr>
    </w:p>
    <w:p w14:paraId="10E08904" w14:textId="55B76521" w:rsidR="005C026F" w:rsidRPr="00A62442" w:rsidRDefault="005C026F" w:rsidP="00A62442">
      <w:pPr>
        <w:spacing w:after="0" w:line="276" w:lineRule="auto"/>
        <w:rPr>
          <w:rFonts w:asciiTheme="majorHAnsi" w:hAnsiTheme="majorHAnsi" w:cstheme="majorHAnsi"/>
        </w:rPr>
      </w:pPr>
      <w:r w:rsidRPr="00A62442">
        <w:rPr>
          <w:rFonts w:asciiTheme="majorHAnsi" w:hAnsiTheme="majorHAnsi" w:cstheme="majorHAnsi"/>
        </w:rPr>
        <w:t>Suggested actions might include</w:t>
      </w:r>
      <w:r w:rsidR="00A62442">
        <w:rPr>
          <w:rFonts w:asciiTheme="majorHAnsi" w:hAnsiTheme="majorHAnsi" w:cstheme="majorHAnsi"/>
        </w:rPr>
        <w:t>:</w:t>
      </w:r>
    </w:p>
    <w:p w14:paraId="10F524D0" w14:textId="77777777" w:rsidR="005C026F" w:rsidRPr="00A62442" w:rsidRDefault="005C026F" w:rsidP="00A62442">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Doug checks his email every four days.</w:t>
      </w:r>
    </w:p>
    <w:p w14:paraId="2792088B" w14:textId="77777777" w:rsidR="005C026F" w:rsidRPr="00A62442" w:rsidRDefault="005C026F" w:rsidP="00A62442">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Stephen checks his email every four minutes.</w:t>
      </w:r>
    </w:p>
    <w:p w14:paraId="285E9331" w14:textId="77777777" w:rsidR="005C026F" w:rsidRPr="00A62442" w:rsidRDefault="005C026F" w:rsidP="00A62442">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Marlee emails recipe ideas to Dana every day.</w:t>
      </w:r>
    </w:p>
    <w:p w14:paraId="4F417858" w14:textId="77777777" w:rsidR="005C026F" w:rsidRPr="00A62442" w:rsidRDefault="005C026F" w:rsidP="00A62442">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Rick and Monica instant message each other over lunch on their office PCs.</w:t>
      </w:r>
    </w:p>
    <w:p w14:paraId="1DB2B4FE" w14:textId="77777777" w:rsidR="005C026F" w:rsidRPr="00A62442" w:rsidRDefault="005C026F" w:rsidP="00A62442">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Bill sends pictures of his kids to everyone in the department via email.</w:t>
      </w:r>
    </w:p>
    <w:p w14:paraId="6BD632C3" w14:textId="77777777" w:rsidR="005C026F" w:rsidRPr="00A62442" w:rsidRDefault="005C026F" w:rsidP="00A62442">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Mohinder constantly uses ALL CAPS in his messages.</w:t>
      </w:r>
    </w:p>
    <w:p w14:paraId="55D78B10" w14:textId="05CA93E9" w:rsidR="00C06A93" w:rsidRPr="009B1B94" w:rsidRDefault="005C026F" w:rsidP="00C06A93">
      <w:pPr>
        <w:pStyle w:val="ListParagraph"/>
        <w:numPr>
          <w:ilvl w:val="0"/>
          <w:numId w:val="5"/>
        </w:numPr>
        <w:spacing w:after="0" w:line="276" w:lineRule="auto"/>
        <w:rPr>
          <w:rFonts w:asciiTheme="majorHAnsi" w:hAnsiTheme="majorHAnsi" w:cstheme="majorHAnsi"/>
        </w:rPr>
      </w:pPr>
      <w:r w:rsidRPr="00A62442">
        <w:rPr>
          <w:rFonts w:asciiTheme="majorHAnsi" w:hAnsiTheme="majorHAnsi" w:cstheme="majorHAnsi"/>
        </w:rPr>
        <w:t>Jamie’s subject lines always have just one word in them. That word is “Urgent!”</w:t>
      </w:r>
    </w:p>
    <w:sectPr w:rsidR="00C06A93" w:rsidRPr="009B1B94"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E78C6" w14:textId="77777777" w:rsidR="00984D3E" w:rsidRDefault="00984D3E" w:rsidP="0010623B">
      <w:pPr>
        <w:spacing w:after="0" w:line="240" w:lineRule="auto"/>
      </w:pPr>
      <w:r>
        <w:separator/>
      </w:r>
    </w:p>
  </w:endnote>
  <w:endnote w:type="continuationSeparator" w:id="0">
    <w:p w14:paraId="2D833FA6" w14:textId="77777777" w:rsidR="00984D3E" w:rsidRDefault="00984D3E"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F8C61" w14:textId="21C93ECC" w:rsidR="00794088" w:rsidRDefault="00794088" w:rsidP="00794088">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7B091CE8" w14:textId="77777777" w:rsidR="00794088" w:rsidRPr="00145D02" w:rsidRDefault="005278CC" w:rsidP="00794088">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794088" w:rsidRPr="00E318EE">
          <w:rPr>
            <w:rFonts w:asciiTheme="majorHAnsi" w:hAnsiTheme="majorHAnsi" w:cstheme="majorHAnsi"/>
          </w:rPr>
          <w:fldChar w:fldCharType="begin"/>
        </w:r>
        <w:r w:rsidR="00794088" w:rsidRPr="00E318EE">
          <w:rPr>
            <w:rFonts w:asciiTheme="majorHAnsi" w:hAnsiTheme="majorHAnsi" w:cstheme="majorHAnsi"/>
          </w:rPr>
          <w:instrText xml:space="preserve"> PAGE   \* MERGEFORMAT </w:instrText>
        </w:r>
        <w:r w:rsidR="00794088" w:rsidRPr="00E318EE">
          <w:rPr>
            <w:rFonts w:asciiTheme="majorHAnsi" w:hAnsiTheme="majorHAnsi" w:cstheme="majorHAnsi"/>
          </w:rPr>
          <w:fldChar w:fldCharType="separate"/>
        </w:r>
        <w:r w:rsidR="00794088">
          <w:rPr>
            <w:rFonts w:asciiTheme="majorHAnsi" w:hAnsiTheme="majorHAnsi" w:cstheme="majorHAnsi"/>
          </w:rPr>
          <w:t>2</w:t>
        </w:r>
        <w:r w:rsidR="00794088" w:rsidRPr="00E318EE">
          <w:rPr>
            <w:rFonts w:asciiTheme="majorHAnsi" w:hAnsiTheme="majorHAnsi" w:cstheme="majorHAnsi"/>
            <w:noProof/>
          </w:rPr>
          <w:fldChar w:fldCharType="end"/>
        </w:r>
      </w:sdtContent>
    </w:sdt>
  </w:p>
  <w:p w14:paraId="126F2FBA" w14:textId="68D3D618" w:rsidR="0010623B" w:rsidRDefault="0010623B" w:rsidP="0079408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76CE7" w14:textId="68E6EC3B" w:rsidR="00496C7A" w:rsidRDefault="00496C7A" w:rsidP="00496C7A">
    <w:pPr>
      <w:pStyle w:val="Footer"/>
      <w:jc w:val="center"/>
    </w:pPr>
    <w:r>
      <w:rPr>
        <w:i/>
      </w:rPr>
      <w:t>Job Savvy</w:t>
    </w:r>
    <w:r w:rsidRPr="009D4876">
      <w:rPr>
        <w:i/>
      </w:rPr>
      <w:t xml:space="preserve">, </w:t>
    </w:r>
    <w:r>
      <w:rPr>
        <w:i/>
      </w:rPr>
      <w:t xml:space="preserve">Sixth Edition, Chapter </w:t>
    </w:r>
    <w:r w:rsidR="009B1B94">
      <w:rPr>
        <w:i/>
      </w:rPr>
      <w:t>5</w:t>
    </w:r>
    <w:r>
      <w:rPr>
        <w:i/>
      </w:rPr>
      <w:t xml:space="preserve"> Review Activities</w:t>
    </w:r>
  </w:p>
  <w:p w14:paraId="692823EF" w14:textId="2342C8F4" w:rsidR="00496C7A" w:rsidRDefault="00496C7A" w:rsidP="00496C7A">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86570" w14:textId="77777777" w:rsidR="00984D3E" w:rsidRDefault="00984D3E" w:rsidP="0010623B">
      <w:pPr>
        <w:spacing w:after="0" w:line="240" w:lineRule="auto"/>
      </w:pPr>
      <w:r>
        <w:separator/>
      </w:r>
    </w:p>
  </w:footnote>
  <w:footnote w:type="continuationSeparator" w:id="0">
    <w:p w14:paraId="41DA6EB0" w14:textId="77777777" w:rsidR="00984D3E" w:rsidRDefault="00984D3E"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C10808"/>
    <w:multiLevelType w:val="hybridMultilevel"/>
    <w:tmpl w:val="826C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B425AB"/>
    <w:multiLevelType w:val="hybridMultilevel"/>
    <w:tmpl w:val="984A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10623B"/>
    <w:rsid w:val="0012444C"/>
    <w:rsid w:val="001A5756"/>
    <w:rsid w:val="00221588"/>
    <w:rsid w:val="00223D60"/>
    <w:rsid w:val="003861A7"/>
    <w:rsid w:val="00456E21"/>
    <w:rsid w:val="004604B0"/>
    <w:rsid w:val="00467373"/>
    <w:rsid w:val="00496C7A"/>
    <w:rsid w:val="004C1792"/>
    <w:rsid w:val="005278CC"/>
    <w:rsid w:val="00533F20"/>
    <w:rsid w:val="005B59F2"/>
    <w:rsid w:val="005C026F"/>
    <w:rsid w:val="00725B13"/>
    <w:rsid w:val="00794088"/>
    <w:rsid w:val="007B297C"/>
    <w:rsid w:val="007D4F76"/>
    <w:rsid w:val="008040D6"/>
    <w:rsid w:val="00964824"/>
    <w:rsid w:val="00984D3E"/>
    <w:rsid w:val="009A0614"/>
    <w:rsid w:val="009B1B94"/>
    <w:rsid w:val="009B239F"/>
    <w:rsid w:val="00A45C70"/>
    <w:rsid w:val="00A62442"/>
    <w:rsid w:val="00A92042"/>
    <w:rsid w:val="00B00B91"/>
    <w:rsid w:val="00B86528"/>
    <w:rsid w:val="00BE23B0"/>
    <w:rsid w:val="00C05BA4"/>
    <w:rsid w:val="00C06A93"/>
    <w:rsid w:val="00CB0BB0"/>
    <w:rsid w:val="00CF098B"/>
    <w:rsid w:val="00D24443"/>
    <w:rsid w:val="00D60660"/>
    <w:rsid w:val="00D670EC"/>
    <w:rsid w:val="00E81A6A"/>
    <w:rsid w:val="00F6376C"/>
    <w:rsid w:val="00FE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6A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customStyle="1" w:styleId="Heading3Char">
    <w:name w:val="Heading 3 Char"/>
    <w:basedOn w:val="DefaultParagraphFont"/>
    <w:link w:val="Heading3"/>
    <w:uiPriority w:val="9"/>
    <w:rsid w:val="00C06A93"/>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223D60"/>
    <w:rPr>
      <w:sz w:val="16"/>
      <w:szCs w:val="16"/>
    </w:rPr>
  </w:style>
  <w:style w:type="paragraph" w:styleId="CommentText">
    <w:name w:val="annotation text"/>
    <w:basedOn w:val="Normal"/>
    <w:link w:val="CommentTextChar"/>
    <w:uiPriority w:val="99"/>
    <w:semiHidden/>
    <w:unhideWhenUsed/>
    <w:rsid w:val="00223D60"/>
    <w:pPr>
      <w:spacing w:line="240" w:lineRule="auto"/>
    </w:pPr>
    <w:rPr>
      <w:sz w:val="20"/>
      <w:szCs w:val="20"/>
    </w:rPr>
  </w:style>
  <w:style w:type="character" w:customStyle="1" w:styleId="CommentTextChar">
    <w:name w:val="Comment Text Char"/>
    <w:basedOn w:val="DefaultParagraphFont"/>
    <w:link w:val="CommentText"/>
    <w:uiPriority w:val="99"/>
    <w:semiHidden/>
    <w:rsid w:val="00223D60"/>
    <w:rPr>
      <w:sz w:val="20"/>
      <w:szCs w:val="20"/>
    </w:rPr>
  </w:style>
  <w:style w:type="paragraph" w:styleId="CommentSubject">
    <w:name w:val="annotation subject"/>
    <w:basedOn w:val="CommentText"/>
    <w:next w:val="CommentText"/>
    <w:link w:val="CommentSubjectChar"/>
    <w:uiPriority w:val="99"/>
    <w:semiHidden/>
    <w:unhideWhenUsed/>
    <w:rsid w:val="00223D60"/>
    <w:rPr>
      <w:b/>
      <w:bCs/>
    </w:rPr>
  </w:style>
  <w:style w:type="character" w:customStyle="1" w:styleId="CommentSubjectChar">
    <w:name w:val="Comment Subject Char"/>
    <w:basedOn w:val="CommentTextChar"/>
    <w:link w:val="CommentSubject"/>
    <w:uiPriority w:val="99"/>
    <w:semiHidden/>
    <w:rsid w:val="00223D60"/>
    <w:rPr>
      <w:b/>
      <w:bCs/>
      <w:sz w:val="20"/>
      <w:szCs w:val="20"/>
    </w:rPr>
  </w:style>
  <w:style w:type="paragraph" w:styleId="BalloonText">
    <w:name w:val="Balloon Text"/>
    <w:basedOn w:val="Normal"/>
    <w:link w:val="BalloonTextChar"/>
    <w:uiPriority w:val="99"/>
    <w:semiHidden/>
    <w:unhideWhenUsed/>
    <w:rsid w:val="00223D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D60"/>
    <w:rPr>
      <w:rFonts w:ascii="Segoe UI" w:hAnsi="Segoe UI" w:cs="Segoe UI"/>
      <w:sz w:val="18"/>
      <w:szCs w:val="18"/>
    </w:rPr>
  </w:style>
  <w:style w:type="character" w:styleId="IntenseEmphasis">
    <w:name w:val="Intense Emphasis"/>
    <w:basedOn w:val="DefaultParagraphFont"/>
    <w:uiPriority w:val="21"/>
    <w:qFormat/>
    <w:rsid w:val="00A62442"/>
    <w:rPr>
      <w:i/>
      <w:iCs/>
      <w:color w:val="4472C4" w:themeColor="accent1"/>
    </w:rPr>
  </w:style>
  <w:style w:type="character" w:styleId="Emphasis">
    <w:name w:val="Emphasis"/>
    <w:basedOn w:val="DefaultParagraphFont"/>
    <w:uiPriority w:val="20"/>
    <w:qFormat/>
    <w:rsid w:val="002215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2018-09-11T20:04:00Z</dcterms:created>
  <dcterms:modified xsi:type="dcterms:W3CDTF">2018-09-11T20:04:00Z</dcterms:modified>
</cp:coreProperties>
</file>