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23D047F7" w:rsidR="0010623B" w:rsidRPr="00E81A6A" w:rsidRDefault="0010623B" w:rsidP="0010623B">
      <w:pPr>
        <w:pStyle w:val="Heading1"/>
        <w:jc w:val="center"/>
      </w:pPr>
      <w:r w:rsidRPr="00E81A6A">
        <w:t xml:space="preserve">Chapter </w:t>
      </w:r>
      <w:r w:rsidR="004C1792">
        <w:t>3</w:t>
      </w:r>
      <w:r w:rsidRPr="00E81A6A">
        <w:t xml:space="preserve">: </w:t>
      </w:r>
      <w:r w:rsidR="004C1792">
        <w:t>Making a Good Impression</w:t>
      </w:r>
    </w:p>
    <w:p w14:paraId="599411FC" w14:textId="77777777" w:rsidR="008D7650" w:rsidRPr="00391928" w:rsidRDefault="008D7650" w:rsidP="008D7650">
      <w:pPr>
        <w:rPr>
          <w:rFonts w:asciiTheme="majorHAnsi" w:hAnsiTheme="majorHAnsi" w:cstheme="majorHAnsi"/>
        </w:rPr>
      </w:pPr>
    </w:p>
    <w:p w14:paraId="2082D88D" w14:textId="22FDC4EC" w:rsidR="008D7650" w:rsidRPr="00391928" w:rsidRDefault="00BD767D" w:rsidP="008D7650">
      <w:pPr>
        <w:rPr>
          <w:rStyle w:val="IntenseEmphasis"/>
        </w:rPr>
      </w:pPr>
      <w:bookmarkStart w:id="1" w:name="_Hlk523319258"/>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bookmarkEnd w:id="1"/>
    <w:p w14:paraId="56BA5131" w14:textId="77777777" w:rsidR="008D7650" w:rsidRDefault="008D7650" w:rsidP="008D7650">
      <w:pPr>
        <w:rPr>
          <w:rFonts w:asciiTheme="majorHAnsi" w:hAnsiTheme="majorHAnsi" w:cstheme="majorHAnsi"/>
        </w:rPr>
      </w:pPr>
    </w:p>
    <w:p w14:paraId="04CA192F" w14:textId="77777777" w:rsidR="008D7650" w:rsidRDefault="009D2FAF" w:rsidP="008D7650">
      <w:pPr>
        <w:spacing w:after="0"/>
        <w:rPr>
          <w:rFonts w:asciiTheme="majorHAnsi" w:hAnsiTheme="majorHAnsi" w:cstheme="majorHAnsi"/>
        </w:rPr>
      </w:pPr>
      <w:r w:rsidRPr="008D7650">
        <w:rPr>
          <w:rFonts w:asciiTheme="majorHAnsi" w:hAnsiTheme="majorHAnsi" w:cstheme="majorHAnsi"/>
        </w:rPr>
        <w:t>He wore bib overalls and a plaid flannel shirt. His hair was shaggy, his beard long and disheveled. The new-car salesman watched him warily for a while. Then, because he didn’t have any other customers that afternoon, he finally sauntered over and asked, smiling somewhat smugly, “May I help you today?”</w:t>
      </w:r>
    </w:p>
    <w:p w14:paraId="6B21371F" w14:textId="28DB6BFA" w:rsidR="009D2FAF" w:rsidRPr="008D7650" w:rsidRDefault="009D2FAF" w:rsidP="008D7650">
      <w:pPr>
        <w:spacing w:after="0"/>
        <w:ind w:firstLine="720"/>
        <w:rPr>
          <w:rFonts w:asciiTheme="majorHAnsi" w:hAnsiTheme="majorHAnsi" w:cstheme="majorHAnsi"/>
        </w:rPr>
      </w:pPr>
      <w:r w:rsidRPr="008D7650">
        <w:rPr>
          <w:rFonts w:asciiTheme="majorHAnsi" w:hAnsiTheme="majorHAnsi" w:cstheme="majorHAnsi"/>
        </w:rPr>
        <w:t>“Well, yes you can. I’ll take the black Mercedes convertible in the corner.”</w:t>
      </w:r>
    </w:p>
    <w:p w14:paraId="744C8749" w14:textId="1C7F4907" w:rsidR="009D2FAF" w:rsidRPr="008D7650" w:rsidRDefault="009D2FAF" w:rsidP="008D7650">
      <w:pPr>
        <w:spacing w:after="0"/>
        <w:ind w:firstLine="720"/>
        <w:rPr>
          <w:rFonts w:asciiTheme="majorHAnsi" w:hAnsiTheme="majorHAnsi" w:cstheme="majorHAnsi"/>
        </w:rPr>
      </w:pPr>
      <w:r w:rsidRPr="008D7650">
        <w:rPr>
          <w:rFonts w:asciiTheme="majorHAnsi" w:hAnsiTheme="majorHAnsi" w:cstheme="majorHAnsi"/>
        </w:rPr>
        <w:t>The man pulled a thick wad of thousand-dollar bills from his pocket. The cash sale quickly took place</w:t>
      </w:r>
      <w:r w:rsidR="008D7650">
        <w:rPr>
          <w:rFonts w:asciiTheme="majorHAnsi" w:hAnsiTheme="majorHAnsi" w:cstheme="majorHAnsi"/>
        </w:rPr>
        <w:t xml:space="preserve"> . . .</w:t>
      </w:r>
      <w:r w:rsidRPr="008D7650">
        <w:rPr>
          <w:rFonts w:asciiTheme="majorHAnsi" w:hAnsiTheme="majorHAnsi" w:cstheme="majorHAnsi"/>
        </w:rPr>
        <w:t xml:space="preserve"> or so goes the tale of the miser from my hometown.</w:t>
      </w:r>
    </w:p>
    <w:p w14:paraId="36EEF26E" w14:textId="77777777" w:rsidR="009D2FAF" w:rsidRPr="008D7650" w:rsidRDefault="009D2FAF" w:rsidP="008D7650">
      <w:pPr>
        <w:spacing w:after="0"/>
        <w:ind w:firstLine="720"/>
        <w:rPr>
          <w:rFonts w:asciiTheme="majorHAnsi" w:hAnsiTheme="majorHAnsi" w:cstheme="majorHAnsi"/>
        </w:rPr>
      </w:pPr>
      <w:r w:rsidRPr="008D7650">
        <w:rPr>
          <w:rFonts w:asciiTheme="majorHAnsi" w:hAnsiTheme="majorHAnsi" w:cstheme="majorHAnsi"/>
        </w:rPr>
        <w:t>Looks can deceive. However, in today’s society, our outward appearance does have an effect on the way others treat us. We are judged on our appearance, our personal hygiene, and our mannerisms.</w:t>
      </w:r>
    </w:p>
    <w:p w14:paraId="07D749FE" w14:textId="3D91C888" w:rsidR="009D2FAF" w:rsidRDefault="009D2FAF" w:rsidP="008D7650">
      <w:pPr>
        <w:spacing w:after="0"/>
        <w:ind w:firstLine="720"/>
        <w:rPr>
          <w:rFonts w:asciiTheme="majorHAnsi" w:hAnsiTheme="majorHAnsi" w:cstheme="majorHAnsi"/>
        </w:rPr>
      </w:pPr>
      <w:r w:rsidRPr="008D7650">
        <w:rPr>
          <w:rFonts w:asciiTheme="majorHAnsi" w:hAnsiTheme="majorHAnsi" w:cstheme="majorHAnsi"/>
        </w:rPr>
        <w:t>Note: Several of the subjects in this chapter could be sensitive issues, such as body odor, weight, and acne. Approach these subjects as understandingly as possible. If someone in the group has a particular problem, you might want to talk to them privately.</w:t>
      </w:r>
    </w:p>
    <w:p w14:paraId="1CC6D16A" w14:textId="77777777" w:rsidR="008D7650" w:rsidRPr="008D7650" w:rsidRDefault="008D7650" w:rsidP="008D7650">
      <w:pPr>
        <w:spacing w:after="0"/>
        <w:rPr>
          <w:rFonts w:asciiTheme="majorHAnsi" w:hAnsiTheme="majorHAnsi" w:cstheme="majorHAnsi"/>
        </w:rPr>
      </w:pPr>
    </w:p>
    <w:p w14:paraId="2784F7D6" w14:textId="19C7CFFD" w:rsidR="00C05F31" w:rsidRPr="00A11DD5" w:rsidRDefault="00C05F31" w:rsidP="00C05F31">
      <w:pPr>
        <w:pStyle w:val="Heading2"/>
      </w:pPr>
      <w:r w:rsidRPr="00E81A6A">
        <w:t>Review Activity:</w:t>
      </w:r>
      <w:r>
        <w:t xml:space="preserve"> Clothes Closet</w:t>
      </w:r>
    </w:p>
    <w:p w14:paraId="200BF452" w14:textId="767144E8" w:rsidR="00C05F31" w:rsidRPr="008D7650" w:rsidRDefault="00C05F31" w:rsidP="008D7650">
      <w:pPr>
        <w:spacing w:after="0"/>
        <w:rPr>
          <w:rFonts w:asciiTheme="majorHAnsi" w:hAnsiTheme="majorHAnsi" w:cstheme="majorHAnsi"/>
        </w:rPr>
      </w:pPr>
      <w:r w:rsidRPr="008D7650">
        <w:rPr>
          <w:rFonts w:asciiTheme="majorHAnsi" w:hAnsiTheme="majorHAnsi" w:cstheme="majorHAnsi"/>
        </w:rPr>
        <w:t xml:space="preserve">Bring a suitcase of assorted clothes to class. Take out one article of clothing at a time from the suitcase. Have the </w:t>
      </w:r>
      <w:r w:rsidR="00CF76DE" w:rsidRPr="008D7650">
        <w:rPr>
          <w:rFonts w:asciiTheme="majorHAnsi" w:hAnsiTheme="majorHAnsi" w:cstheme="majorHAnsi"/>
        </w:rPr>
        <w:t>students</w:t>
      </w:r>
      <w:r w:rsidRPr="008D7650">
        <w:rPr>
          <w:rFonts w:asciiTheme="majorHAnsi" w:hAnsiTheme="majorHAnsi" w:cstheme="majorHAnsi"/>
        </w:rPr>
        <w:t xml:space="preserve"> brainstorm what jobs might require each type of clothing. Write their suggestions where the group can read the list. Some clothes you might include are jeans, athletic shoes, high heels, </w:t>
      </w:r>
      <w:r w:rsidR="001C7082" w:rsidRPr="008D7650">
        <w:rPr>
          <w:rFonts w:asciiTheme="majorHAnsi" w:hAnsiTheme="majorHAnsi" w:cstheme="majorHAnsi"/>
        </w:rPr>
        <w:t>steel-toed boots</w:t>
      </w:r>
      <w:r w:rsidR="001C7082">
        <w:rPr>
          <w:rFonts w:asciiTheme="majorHAnsi" w:hAnsiTheme="majorHAnsi" w:cstheme="majorHAnsi"/>
        </w:rPr>
        <w:t xml:space="preserve">, shorts, </w:t>
      </w:r>
      <w:r w:rsidRPr="008D7650">
        <w:rPr>
          <w:rFonts w:asciiTheme="majorHAnsi" w:hAnsiTheme="majorHAnsi" w:cstheme="majorHAnsi"/>
        </w:rPr>
        <w:t xml:space="preserve">a tie, a suit, a </w:t>
      </w:r>
      <w:r w:rsidR="001909E3">
        <w:rPr>
          <w:rFonts w:asciiTheme="majorHAnsi" w:hAnsiTheme="majorHAnsi" w:cstheme="majorHAnsi"/>
        </w:rPr>
        <w:t>sports coat</w:t>
      </w:r>
      <w:r w:rsidRPr="008D7650">
        <w:rPr>
          <w:rFonts w:asciiTheme="majorHAnsi" w:hAnsiTheme="majorHAnsi" w:cstheme="majorHAnsi"/>
        </w:rPr>
        <w:t>,</w:t>
      </w:r>
      <w:r w:rsidR="001C7082">
        <w:rPr>
          <w:rFonts w:asciiTheme="majorHAnsi" w:hAnsiTheme="majorHAnsi" w:cstheme="majorHAnsi"/>
        </w:rPr>
        <w:t xml:space="preserve"> and</w:t>
      </w:r>
      <w:r w:rsidRPr="008D7650">
        <w:rPr>
          <w:rFonts w:asciiTheme="majorHAnsi" w:hAnsiTheme="majorHAnsi" w:cstheme="majorHAnsi"/>
        </w:rPr>
        <w:t xml:space="preserve"> a bathing suit.</w:t>
      </w:r>
    </w:p>
    <w:p w14:paraId="10EDA28C" w14:textId="77777777" w:rsidR="008D7650" w:rsidRPr="00A11DD5" w:rsidRDefault="008D7650" w:rsidP="008D7650">
      <w:pPr>
        <w:spacing w:after="0"/>
      </w:pPr>
    </w:p>
    <w:p w14:paraId="7EA4607E" w14:textId="3F244A01" w:rsidR="00C05F31" w:rsidRDefault="00C05F31" w:rsidP="00C05F31">
      <w:pPr>
        <w:pStyle w:val="Heading2"/>
      </w:pPr>
      <w:r w:rsidRPr="00E81A6A">
        <w:t>Review Activity:</w:t>
      </w:r>
      <w:r>
        <w:t xml:space="preserve"> </w:t>
      </w:r>
      <w:r w:rsidRPr="00A11DD5">
        <w:t>Help from the Pros</w:t>
      </w:r>
    </w:p>
    <w:p w14:paraId="0634557B" w14:textId="6C08C561" w:rsidR="00CF76DE" w:rsidRPr="008D7650" w:rsidRDefault="00CF76DE" w:rsidP="008D7650">
      <w:pPr>
        <w:spacing w:after="0"/>
        <w:rPr>
          <w:rFonts w:asciiTheme="majorHAnsi" w:hAnsiTheme="majorHAnsi" w:cstheme="majorHAnsi"/>
        </w:rPr>
      </w:pPr>
      <w:r w:rsidRPr="008D7650">
        <w:rPr>
          <w:rFonts w:asciiTheme="majorHAnsi" w:hAnsiTheme="majorHAnsi" w:cstheme="majorHAnsi"/>
        </w:rPr>
        <w:t>Invite any one of the following experts to share information with the group: a</w:t>
      </w:r>
      <w:r w:rsidR="007574F2" w:rsidRPr="008D7650">
        <w:rPr>
          <w:rFonts w:asciiTheme="majorHAnsi" w:hAnsiTheme="majorHAnsi" w:cstheme="majorHAnsi"/>
        </w:rPr>
        <w:t xml:space="preserve"> public </w:t>
      </w:r>
      <w:r w:rsidRPr="008D7650">
        <w:rPr>
          <w:rFonts w:asciiTheme="majorHAnsi" w:hAnsiTheme="majorHAnsi" w:cstheme="majorHAnsi"/>
        </w:rPr>
        <w:t xml:space="preserve">health department </w:t>
      </w:r>
      <w:r w:rsidR="007574F2" w:rsidRPr="008D7650">
        <w:rPr>
          <w:rFonts w:asciiTheme="majorHAnsi" w:hAnsiTheme="majorHAnsi" w:cstheme="majorHAnsi"/>
        </w:rPr>
        <w:t>official (</w:t>
      </w:r>
      <w:r w:rsidR="00B206CA">
        <w:rPr>
          <w:rFonts w:asciiTheme="majorHAnsi" w:hAnsiTheme="majorHAnsi" w:cstheme="majorHAnsi"/>
        </w:rPr>
        <w:t xml:space="preserve">to discuss </w:t>
      </w:r>
      <w:r w:rsidR="007574F2" w:rsidRPr="008D7650">
        <w:rPr>
          <w:rFonts w:asciiTheme="majorHAnsi" w:hAnsiTheme="majorHAnsi" w:cstheme="majorHAnsi"/>
        </w:rPr>
        <w:t>hygiene practices in public places)</w:t>
      </w:r>
      <w:r w:rsidR="00B206CA">
        <w:rPr>
          <w:rFonts w:asciiTheme="majorHAnsi" w:hAnsiTheme="majorHAnsi" w:cstheme="majorHAnsi"/>
        </w:rPr>
        <w:t>,</w:t>
      </w:r>
      <w:r w:rsidR="007574F2" w:rsidRPr="008D7650">
        <w:rPr>
          <w:rFonts w:asciiTheme="majorHAnsi" w:hAnsiTheme="majorHAnsi" w:cstheme="majorHAnsi"/>
        </w:rPr>
        <w:t xml:space="preserve"> a weight-loss specialist or a personal trainer (</w:t>
      </w:r>
      <w:r w:rsidR="00B206CA">
        <w:rPr>
          <w:rFonts w:asciiTheme="majorHAnsi" w:hAnsiTheme="majorHAnsi" w:cstheme="majorHAnsi"/>
        </w:rPr>
        <w:t xml:space="preserve">to discuss the relevance and importance of good </w:t>
      </w:r>
      <w:r w:rsidR="007574F2" w:rsidRPr="008D7650">
        <w:rPr>
          <w:rFonts w:asciiTheme="majorHAnsi" w:hAnsiTheme="majorHAnsi" w:cstheme="majorHAnsi"/>
        </w:rPr>
        <w:t>physical health</w:t>
      </w:r>
      <w:r w:rsidR="00B206CA">
        <w:rPr>
          <w:rFonts w:asciiTheme="majorHAnsi" w:hAnsiTheme="majorHAnsi" w:cstheme="majorHAnsi"/>
        </w:rPr>
        <w:t xml:space="preserve"> at work</w:t>
      </w:r>
      <w:r w:rsidR="007574F2" w:rsidRPr="008D7650">
        <w:rPr>
          <w:rFonts w:asciiTheme="majorHAnsi" w:hAnsiTheme="majorHAnsi" w:cstheme="majorHAnsi"/>
        </w:rPr>
        <w:t>), a dermatologist (</w:t>
      </w:r>
      <w:r w:rsidR="00B206CA">
        <w:rPr>
          <w:rFonts w:asciiTheme="majorHAnsi" w:hAnsiTheme="majorHAnsi" w:cstheme="majorHAnsi"/>
        </w:rPr>
        <w:t xml:space="preserve">to discuss </w:t>
      </w:r>
      <w:r w:rsidR="007574F2" w:rsidRPr="008D7650">
        <w:rPr>
          <w:rFonts w:asciiTheme="majorHAnsi" w:hAnsiTheme="majorHAnsi" w:cstheme="majorHAnsi"/>
        </w:rPr>
        <w:t>skin care)</w:t>
      </w:r>
      <w:r w:rsidR="00B206CA">
        <w:rPr>
          <w:rFonts w:asciiTheme="majorHAnsi" w:hAnsiTheme="majorHAnsi" w:cstheme="majorHAnsi"/>
        </w:rPr>
        <w:t>,</w:t>
      </w:r>
      <w:r w:rsidR="007574F2" w:rsidRPr="008D7650">
        <w:rPr>
          <w:rFonts w:asciiTheme="majorHAnsi" w:hAnsiTheme="majorHAnsi" w:cstheme="majorHAnsi"/>
        </w:rPr>
        <w:t xml:space="preserve"> or a speech therapist (</w:t>
      </w:r>
      <w:r w:rsidR="00B206CA">
        <w:rPr>
          <w:rFonts w:asciiTheme="majorHAnsi" w:hAnsiTheme="majorHAnsi" w:cstheme="majorHAnsi"/>
        </w:rPr>
        <w:t xml:space="preserve">to discuss how to </w:t>
      </w:r>
      <w:r w:rsidR="007574F2" w:rsidRPr="008D7650">
        <w:rPr>
          <w:rFonts w:asciiTheme="majorHAnsi" w:hAnsiTheme="majorHAnsi" w:cstheme="majorHAnsi"/>
        </w:rPr>
        <w:t>develop good speech habits).</w:t>
      </w:r>
    </w:p>
    <w:p w14:paraId="55ED39D2" w14:textId="77777777" w:rsidR="008D7650" w:rsidRPr="007574F2" w:rsidRDefault="008D7650" w:rsidP="008D7650">
      <w:pPr>
        <w:spacing w:after="0"/>
      </w:pPr>
    </w:p>
    <w:p w14:paraId="07B0F470" w14:textId="77777777" w:rsidR="002E5FE8" w:rsidRDefault="00D24443" w:rsidP="0012444C">
      <w:pPr>
        <w:pStyle w:val="Heading2"/>
      </w:pPr>
      <w:r w:rsidRPr="00E81A6A">
        <w:t xml:space="preserve">Review Activity: </w:t>
      </w:r>
      <w:r w:rsidR="004C1792">
        <w:t>Safety First</w:t>
      </w:r>
      <w:r w:rsidR="00CB0BB0">
        <w:t xml:space="preserve"> </w:t>
      </w:r>
    </w:p>
    <w:p w14:paraId="5EE4A4BB" w14:textId="2FA510E6" w:rsidR="00C05F31" w:rsidRPr="008D7650" w:rsidRDefault="002E5FE8" w:rsidP="008D7650">
      <w:pPr>
        <w:pStyle w:val="Heading2"/>
        <w:rPr>
          <w:rFonts w:cstheme="majorHAnsi"/>
          <w:color w:val="auto"/>
          <w:sz w:val="22"/>
          <w:szCs w:val="22"/>
        </w:rPr>
      </w:pPr>
      <w:r w:rsidRPr="008D7650">
        <w:rPr>
          <w:rFonts w:cstheme="majorHAnsi"/>
          <w:color w:val="auto"/>
          <w:sz w:val="22"/>
          <w:szCs w:val="22"/>
        </w:rPr>
        <w:t>Contact your local fire station educational unit for information on safety equipment. Invite an educational officer</w:t>
      </w:r>
      <w:r w:rsidR="006D5309" w:rsidRPr="008D7650">
        <w:rPr>
          <w:rFonts w:cstheme="majorHAnsi"/>
          <w:color w:val="auto"/>
          <w:sz w:val="22"/>
          <w:szCs w:val="22"/>
        </w:rPr>
        <w:t xml:space="preserve"> to demonstrate safety equipment to the group. An industrial nurse or other safety expert is another</w:t>
      </w:r>
      <w:r w:rsidR="00B206CA">
        <w:rPr>
          <w:rFonts w:cstheme="majorHAnsi"/>
          <w:color w:val="auto"/>
          <w:sz w:val="22"/>
          <w:szCs w:val="22"/>
        </w:rPr>
        <w:t xml:space="preserve"> acceptable</w:t>
      </w:r>
      <w:r w:rsidR="006D5309" w:rsidRPr="008D7650">
        <w:rPr>
          <w:rFonts w:cstheme="majorHAnsi"/>
          <w:color w:val="auto"/>
          <w:sz w:val="22"/>
          <w:szCs w:val="22"/>
        </w:rPr>
        <w:t xml:space="preserve"> resource for this topic.</w:t>
      </w:r>
    </w:p>
    <w:sectPr w:rsidR="00C05F31" w:rsidRPr="008D7650"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5B974" w14:textId="77777777" w:rsidR="00D05C3F" w:rsidRDefault="00D05C3F" w:rsidP="0010623B">
      <w:pPr>
        <w:spacing w:after="0" w:line="240" w:lineRule="auto"/>
      </w:pPr>
      <w:r>
        <w:separator/>
      </w:r>
    </w:p>
  </w:endnote>
  <w:endnote w:type="continuationSeparator" w:id="0">
    <w:p w14:paraId="7A37A585" w14:textId="77777777" w:rsidR="00D05C3F" w:rsidRDefault="00D05C3F"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2FBA" w14:textId="58B43A6B" w:rsidR="0010623B" w:rsidRPr="00DB1124" w:rsidRDefault="00DB1124" w:rsidP="00DB1124">
    <w:pPr>
      <w:pStyle w:val="Footer"/>
    </w:pPr>
    <w:r>
      <w:rPr>
        <w:i/>
      </w:rPr>
      <w:t>Job Savvy</w:t>
    </w:r>
    <w:r w:rsidRPr="009D4876">
      <w:rPr>
        <w:i/>
      </w:rPr>
      <w:t xml:space="preserve">, </w:t>
    </w:r>
    <w:r>
      <w:rPr>
        <w:i/>
      </w:rPr>
      <w:t>Sixth Edition</w:t>
    </w:r>
    <w:r>
      <w:t xml:space="preserve"> </w:t>
    </w:r>
    <w:r>
      <w:tab/>
    </w:r>
    <w:sdt>
      <w:sdtPr>
        <w:id w:val="-131455880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928BF">
          <w:rPr>
            <w:noProof/>
          </w:rPr>
          <w:t>2</w:t>
        </w:r>
        <w:r>
          <w:rPr>
            <w:noProof/>
          </w:rPr>
          <w:fldChar w:fldCharType="end"/>
        </w:r>
        <w:r>
          <w:rPr>
            <w:noProof/>
          </w:rPr>
          <w:tab/>
        </w:r>
        <w:r>
          <w:t>© JIST Publishing, Inc.</w:t>
        </w:r>
        <w:r>
          <w:br/>
          <w:t>Instructor Resources</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9CFF5" w14:textId="77777777" w:rsidR="008D7650" w:rsidRPr="00E318EE" w:rsidRDefault="008D7650" w:rsidP="008D7650">
    <w:pPr>
      <w:pStyle w:val="Footer"/>
      <w:jc w:val="center"/>
      <w:rPr>
        <w:rFonts w:asciiTheme="majorHAnsi" w:hAnsiTheme="majorHAnsi" w:cstheme="majorHAnsi"/>
        <w:i/>
      </w:rPr>
    </w:pPr>
    <w:r w:rsidRPr="00E318EE">
      <w:rPr>
        <w:rFonts w:asciiTheme="majorHAnsi" w:hAnsiTheme="majorHAnsi" w:cstheme="majorHAnsi"/>
        <w:i/>
      </w:rPr>
      <w:t xml:space="preserve">Job Savvy, Sixth </w:t>
    </w:r>
    <w:r w:rsidRPr="00E318EE">
      <w:rPr>
        <w:rFonts w:asciiTheme="majorHAnsi" w:hAnsiTheme="majorHAnsi" w:cstheme="majorHAnsi"/>
      </w:rPr>
      <w:t>Edition, Instructor Resources</w:t>
    </w:r>
  </w:p>
  <w:p w14:paraId="692823EF" w14:textId="1FB7E2C3" w:rsidR="00496C7A" w:rsidRPr="008D7650" w:rsidRDefault="008D7650" w:rsidP="008D7650">
    <w:pPr>
      <w:pStyle w:val="Footer"/>
      <w:jc w:val="center"/>
      <w:rPr>
        <w:rFonts w:asciiTheme="majorHAnsi" w:hAnsiTheme="majorHAnsi" w:cstheme="majorHAnsi"/>
      </w:rPr>
    </w:pPr>
    <w:r w:rsidRPr="00E318EE">
      <w:rPr>
        <w:rFonts w:asciiTheme="majorHAnsi" w:hAnsiTheme="majorHAnsi" w:cstheme="majorHAnsi"/>
      </w:rPr>
      <w:t>© JIST Publishing, Inc.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5C2DD" w14:textId="77777777" w:rsidR="00D05C3F" w:rsidRDefault="00D05C3F" w:rsidP="0010623B">
      <w:pPr>
        <w:spacing w:after="0" w:line="240" w:lineRule="auto"/>
      </w:pPr>
      <w:r>
        <w:separator/>
      </w:r>
    </w:p>
  </w:footnote>
  <w:footnote w:type="continuationSeparator" w:id="0">
    <w:p w14:paraId="32EEEF72" w14:textId="77777777" w:rsidR="00D05C3F" w:rsidRDefault="00D05C3F"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10623B"/>
    <w:rsid w:val="0012444C"/>
    <w:rsid w:val="001909E3"/>
    <w:rsid w:val="001A5756"/>
    <w:rsid w:val="001C7082"/>
    <w:rsid w:val="002E5FE8"/>
    <w:rsid w:val="00456E21"/>
    <w:rsid w:val="004604B0"/>
    <w:rsid w:val="00496C7A"/>
    <w:rsid w:val="004C1792"/>
    <w:rsid w:val="00526455"/>
    <w:rsid w:val="00533F20"/>
    <w:rsid w:val="00564E25"/>
    <w:rsid w:val="006D5309"/>
    <w:rsid w:val="007574F2"/>
    <w:rsid w:val="007928BF"/>
    <w:rsid w:val="007D4F76"/>
    <w:rsid w:val="008040D6"/>
    <w:rsid w:val="008D7650"/>
    <w:rsid w:val="00964824"/>
    <w:rsid w:val="009A0614"/>
    <w:rsid w:val="009D2FAF"/>
    <w:rsid w:val="00A45C70"/>
    <w:rsid w:val="00AD20EE"/>
    <w:rsid w:val="00B206CA"/>
    <w:rsid w:val="00BD767D"/>
    <w:rsid w:val="00BE23B0"/>
    <w:rsid w:val="00C05F31"/>
    <w:rsid w:val="00CB0BB0"/>
    <w:rsid w:val="00CF098B"/>
    <w:rsid w:val="00CF76DE"/>
    <w:rsid w:val="00D05C3F"/>
    <w:rsid w:val="00D24443"/>
    <w:rsid w:val="00D60660"/>
    <w:rsid w:val="00DB1124"/>
    <w:rsid w:val="00E81A6A"/>
    <w:rsid w:val="00F63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paragraph" w:customStyle="1" w:styleId="Note">
    <w:name w:val="Note"/>
    <w:basedOn w:val="Normal"/>
    <w:link w:val="NoteChar"/>
    <w:qFormat/>
    <w:rsid w:val="004C1792"/>
    <w:pPr>
      <w:spacing w:after="0" w:line="264" w:lineRule="auto"/>
    </w:pPr>
    <w:rPr>
      <w:rFonts w:eastAsiaTheme="minorEastAsia"/>
      <w:color w:val="FF0000"/>
      <w:sz w:val="20"/>
      <w:szCs w:val="20"/>
    </w:rPr>
  </w:style>
  <w:style w:type="character" w:customStyle="1" w:styleId="NoteChar">
    <w:name w:val="Note Char"/>
    <w:basedOn w:val="DefaultParagraphFont"/>
    <w:link w:val="Note"/>
    <w:rsid w:val="004C1792"/>
    <w:rPr>
      <w:rFonts w:eastAsiaTheme="minorEastAsia"/>
      <w:color w:val="FF0000"/>
      <w:sz w:val="20"/>
      <w:szCs w:val="20"/>
    </w:rPr>
  </w:style>
  <w:style w:type="character" w:styleId="CommentReference">
    <w:name w:val="annotation reference"/>
    <w:basedOn w:val="DefaultParagraphFont"/>
    <w:uiPriority w:val="99"/>
    <w:semiHidden/>
    <w:unhideWhenUsed/>
    <w:rsid w:val="00CF76DE"/>
    <w:rPr>
      <w:sz w:val="16"/>
      <w:szCs w:val="16"/>
    </w:rPr>
  </w:style>
  <w:style w:type="paragraph" w:styleId="CommentText">
    <w:name w:val="annotation text"/>
    <w:basedOn w:val="Normal"/>
    <w:link w:val="CommentTextChar"/>
    <w:uiPriority w:val="99"/>
    <w:semiHidden/>
    <w:unhideWhenUsed/>
    <w:rsid w:val="00CF76DE"/>
    <w:pPr>
      <w:spacing w:line="240" w:lineRule="auto"/>
    </w:pPr>
    <w:rPr>
      <w:sz w:val="20"/>
      <w:szCs w:val="20"/>
    </w:rPr>
  </w:style>
  <w:style w:type="character" w:customStyle="1" w:styleId="CommentTextChar">
    <w:name w:val="Comment Text Char"/>
    <w:basedOn w:val="DefaultParagraphFont"/>
    <w:link w:val="CommentText"/>
    <w:uiPriority w:val="99"/>
    <w:semiHidden/>
    <w:rsid w:val="00CF76DE"/>
    <w:rPr>
      <w:sz w:val="20"/>
      <w:szCs w:val="20"/>
    </w:rPr>
  </w:style>
  <w:style w:type="paragraph" w:styleId="CommentSubject">
    <w:name w:val="annotation subject"/>
    <w:basedOn w:val="CommentText"/>
    <w:next w:val="CommentText"/>
    <w:link w:val="CommentSubjectChar"/>
    <w:uiPriority w:val="99"/>
    <w:semiHidden/>
    <w:unhideWhenUsed/>
    <w:rsid w:val="00CF76DE"/>
    <w:rPr>
      <w:b/>
      <w:bCs/>
    </w:rPr>
  </w:style>
  <w:style w:type="character" w:customStyle="1" w:styleId="CommentSubjectChar">
    <w:name w:val="Comment Subject Char"/>
    <w:basedOn w:val="CommentTextChar"/>
    <w:link w:val="CommentSubject"/>
    <w:uiPriority w:val="99"/>
    <w:semiHidden/>
    <w:rsid w:val="00CF76DE"/>
    <w:rPr>
      <w:b/>
      <w:bCs/>
      <w:sz w:val="20"/>
      <w:szCs w:val="20"/>
    </w:rPr>
  </w:style>
  <w:style w:type="paragraph" w:styleId="BalloonText">
    <w:name w:val="Balloon Text"/>
    <w:basedOn w:val="Normal"/>
    <w:link w:val="BalloonTextChar"/>
    <w:uiPriority w:val="99"/>
    <w:semiHidden/>
    <w:unhideWhenUsed/>
    <w:rsid w:val="00CF7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6DE"/>
    <w:rPr>
      <w:rFonts w:ascii="Segoe UI" w:hAnsi="Segoe UI" w:cs="Segoe UI"/>
      <w:sz w:val="18"/>
      <w:szCs w:val="18"/>
    </w:rPr>
  </w:style>
  <w:style w:type="paragraph" w:styleId="Revision">
    <w:name w:val="Revision"/>
    <w:hidden/>
    <w:uiPriority w:val="99"/>
    <w:semiHidden/>
    <w:rsid w:val="00526455"/>
    <w:pPr>
      <w:spacing w:after="0" w:line="240" w:lineRule="auto"/>
    </w:pPr>
  </w:style>
  <w:style w:type="character" w:styleId="IntenseEmphasis">
    <w:name w:val="Intense Emphasis"/>
    <w:basedOn w:val="DefaultParagraphFont"/>
    <w:uiPriority w:val="21"/>
    <w:qFormat/>
    <w:rsid w:val="008D7650"/>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2018-09-04T18:04:00Z</dcterms:created>
  <dcterms:modified xsi:type="dcterms:W3CDTF">2018-09-04T18:04:00Z</dcterms:modified>
</cp:coreProperties>
</file>