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08C2FED" w14:textId="64ACFE2F" w:rsidR="0027696D" w:rsidRPr="00FB4F28" w:rsidRDefault="0027696D" w:rsidP="00EA6212">
      <w:pPr>
        <w:pStyle w:val="Heading1"/>
      </w:pPr>
      <w:bookmarkStart w:id="0" w:name="_GoBack"/>
      <w:bookmarkEnd w:id="0"/>
      <w:r w:rsidRPr="00FB4F28">
        <w:t xml:space="preserve">Chapter 7 </w:t>
      </w:r>
      <w:r w:rsidR="0093564E" w:rsidRPr="00FB4F28">
        <w:t>Review Quiz</w:t>
      </w:r>
      <w:r w:rsidRPr="00FB4F28">
        <w:t xml:space="preserve"> Answer Key</w:t>
      </w:r>
    </w:p>
    <w:p w14:paraId="5810C099" w14:textId="77777777" w:rsidR="0027696D" w:rsidRPr="00FB4F28" w:rsidRDefault="0027696D" w:rsidP="00FB4F28">
      <w:pPr>
        <w:spacing w:line="276" w:lineRule="auto"/>
      </w:pPr>
    </w:p>
    <w:p w14:paraId="7D17834A" w14:textId="77777777" w:rsidR="0027696D" w:rsidRPr="00FB4F28" w:rsidRDefault="0027696D" w:rsidP="00157A13">
      <w:pPr>
        <w:pStyle w:val="Heading2"/>
      </w:pPr>
      <w:r w:rsidRPr="00FB4F28">
        <w:t xml:space="preserve">Fill in the </w:t>
      </w:r>
      <w:r w:rsidRPr="00157A13">
        <w:t>Blank</w:t>
      </w:r>
    </w:p>
    <w:p w14:paraId="6347A1AA" w14:textId="77777777" w:rsidR="00EA6212" w:rsidRDefault="00EA6212" w:rsidP="00FB4F28">
      <w:pPr>
        <w:spacing w:line="276" w:lineRule="auto"/>
        <w:contextualSpacing/>
        <w:rPr>
          <w:rFonts w:asciiTheme="majorHAnsi" w:hAnsiTheme="majorHAnsi" w:cstheme="majorHAnsi"/>
        </w:rPr>
        <w:sectPr w:rsidR="00EA6212" w:rsidSect="00815505">
          <w:footerReference w:type="default" r:id="rId7"/>
          <w:footerReference w:type="first" r:id="rId8"/>
          <w:pgSz w:w="12240" w:h="15840"/>
          <w:pgMar w:top="1440" w:right="1440" w:bottom="1440" w:left="1440" w:header="720" w:footer="720" w:gutter="0"/>
          <w:cols w:space="720"/>
          <w:titlePg/>
          <w:docGrid w:linePitch="360"/>
        </w:sectPr>
      </w:pPr>
    </w:p>
    <w:p w14:paraId="41AF8DD7" w14:textId="274D8081" w:rsidR="0027696D" w:rsidRPr="00FB4F28" w:rsidRDefault="0093564E" w:rsidP="006F6858">
      <w:pPr>
        <w:spacing w:line="360" w:lineRule="auto"/>
        <w:contextualSpacing/>
        <w:rPr>
          <w:rFonts w:asciiTheme="majorHAnsi" w:hAnsiTheme="majorHAnsi" w:cstheme="majorHAnsi"/>
        </w:rPr>
      </w:pPr>
      <w:r w:rsidRPr="00FB4F28">
        <w:rPr>
          <w:rFonts w:asciiTheme="majorHAnsi" w:hAnsiTheme="majorHAnsi" w:cstheme="majorHAnsi"/>
        </w:rPr>
        <w:t xml:space="preserve">1. </w:t>
      </w:r>
      <w:r w:rsidR="0027696D" w:rsidRPr="00FB4F28">
        <w:rPr>
          <w:rFonts w:asciiTheme="majorHAnsi" w:hAnsiTheme="majorHAnsi" w:cstheme="majorHAnsi"/>
        </w:rPr>
        <w:t>control</w:t>
      </w:r>
    </w:p>
    <w:p w14:paraId="06E142EE" w14:textId="1F074F08" w:rsidR="0027696D" w:rsidRPr="00FB4F28" w:rsidRDefault="0093564E" w:rsidP="006F6858">
      <w:pPr>
        <w:spacing w:line="360" w:lineRule="auto"/>
        <w:contextualSpacing/>
        <w:rPr>
          <w:rFonts w:asciiTheme="majorHAnsi" w:hAnsiTheme="majorHAnsi" w:cstheme="majorHAnsi"/>
        </w:rPr>
      </w:pPr>
      <w:r w:rsidRPr="00FB4F28">
        <w:rPr>
          <w:rFonts w:asciiTheme="majorHAnsi" w:hAnsiTheme="majorHAnsi" w:cstheme="majorHAnsi"/>
        </w:rPr>
        <w:t xml:space="preserve">2. </w:t>
      </w:r>
      <w:r w:rsidR="0027696D" w:rsidRPr="00FB4F28">
        <w:rPr>
          <w:rFonts w:asciiTheme="majorHAnsi" w:hAnsiTheme="majorHAnsi" w:cstheme="majorHAnsi"/>
        </w:rPr>
        <w:t>self-management</w:t>
      </w:r>
    </w:p>
    <w:p w14:paraId="0AD1656D" w14:textId="7B281B1A" w:rsidR="0027696D" w:rsidRPr="00FB4F28" w:rsidRDefault="0093564E" w:rsidP="006F6858">
      <w:pPr>
        <w:spacing w:line="360" w:lineRule="auto"/>
        <w:contextualSpacing/>
        <w:rPr>
          <w:rFonts w:asciiTheme="majorHAnsi" w:hAnsiTheme="majorHAnsi" w:cstheme="majorHAnsi"/>
        </w:rPr>
      </w:pPr>
      <w:r w:rsidRPr="00FB4F28">
        <w:rPr>
          <w:rFonts w:asciiTheme="majorHAnsi" w:hAnsiTheme="majorHAnsi" w:cstheme="majorHAnsi"/>
        </w:rPr>
        <w:t xml:space="preserve">3. </w:t>
      </w:r>
      <w:r w:rsidR="0027696D" w:rsidRPr="00FB4F28">
        <w:rPr>
          <w:rFonts w:asciiTheme="majorHAnsi" w:hAnsiTheme="majorHAnsi" w:cstheme="majorHAnsi"/>
        </w:rPr>
        <w:t>strengths</w:t>
      </w:r>
    </w:p>
    <w:p w14:paraId="1E2CCC95" w14:textId="5E4710FB" w:rsidR="0027696D" w:rsidRPr="00FB4F28" w:rsidRDefault="0093564E" w:rsidP="006F6858">
      <w:pPr>
        <w:spacing w:line="360" w:lineRule="auto"/>
        <w:contextualSpacing/>
        <w:rPr>
          <w:rFonts w:asciiTheme="majorHAnsi" w:hAnsiTheme="majorHAnsi" w:cstheme="majorHAnsi"/>
        </w:rPr>
      </w:pPr>
      <w:r w:rsidRPr="00FB4F28">
        <w:rPr>
          <w:rFonts w:asciiTheme="majorHAnsi" w:hAnsiTheme="majorHAnsi" w:cstheme="majorHAnsi"/>
        </w:rPr>
        <w:t xml:space="preserve">4. </w:t>
      </w:r>
      <w:r w:rsidR="0027696D" w:rsidRPr="00FB4F28">
        <w:rPr>
          <w:rFonts w:asciiTheme="majorHAnsi" w:hAnsiTheme="majorHAnsi" w:cstheme="majorHAnsi"/>
        </w:rPr>
        <w:t>absenteeism</w:t>
      </w:r>
    </w:p>
    <w:p w14:paraId="37B13CA2" w14:textId="1B687ECE" w:rsidR="0027696D" w:rsidRPr="00FB4F28" w:rsidRDefault="0093564E" w:rsidP="006F6858">
      <w:pPr>
        <w:spacing w:line="360" w:lineRule="auto"/>
        <w:contextualSpacing/>
        <w:rPr>
          <w:rFonts w:asciiTheme="majorHAnsi" w:hAnsiTheme="majorHAnsi" w:cstheme="majorHAnsi"/>
        </w:rPr>
      </w:pPr>
      <w:r w:rsidRPr="00FB4F28">
        <w:rPr>
          <w:rFonts w:asciiTheme="majorHAnsi" w:hAnsiTheme="majorHAnsi" w:cstheme="majorHAnsi"/>
        </w:rPr>
        <w:t xml:space="preserve">5. </w:t>
      </w:r>
      <w:r w:rsidR="0027696D" w:rsidRPr="00FB4F28">
        <w:rPr>
          <w:rFonts w:asciiTheme="majorHAnsi" w:hAnsiTheme="majorHAnsi" w:cstheme="majorHAnsi"/>
        </w:rPr>
        <w:t>self-concept</w:t>
      </w:r>
    </w:p>
    <w:p w14:paraId="256FD7CA" w14:textId="66433319" w:rsidR="0027696D" w:rsidRPr="00FB4F28" w:rsidRDefault="0093564E" w:rsidP="006F6858">
      <w:pPr>
        <w:spacing w:line="360" w:lineRule="auto"/>
        <w:contextualSpacing/>
        <w:rPr>
          <w:rFonts w:asciiTheme="majorHAnsi" w:hAnsiTheme="majorHAnsi" w:cstheme="majorHAnsi"/>
        </w:rPr>
      </w:pPr>
      <w:r w:rsidRPr="00FB4F28">
        <w:rPr>
          <w:rFonts w:asciiTheme="majorHAnsi" w:hAnsiTheme="majorHAnsi" w:cstheme="majorHAnsi"/>
        </w:rPr>
        <w:t>6. tr</w:t>
      </w:r>
      <w:r w:rsidR="0027696D" w:rsidRPr="00FB4F28">
        <w:rPr>
          <w:rFonts w:asciiTheme="majorHAnsi" w:hAnsiTheme="majorHAnsi" w:cstheme="majorHAnsi"/>
        </w:rPr>
        <w:t>ansferable</w:t>
      </w:r>
    </w:p>
    <w:p w14:paraId="4EB6180E" w14:textId="0DD3C3DE" w:rsidR="0027696D" w:rsidRPr="00FB4F28" w:rsidRDefault="0093564E" w:rsidP="006F6858">
      <w:pPr>
        <w:spacing w:line="360" w:lineRule="auto"/>
        <w:contextualSpacing/>
        <w:rPr>
          <w:rFonts w:asciiTheme="majorHAnsi" w:hAnsiTheme="majorHAnsi" w:cstheme="majorHAnsi"/>
        </w:rPr>
      </w:pPr>
      <w:r w:rsidRPr="00FB4F28">
        <w:rPr>
          <w:rFonts w:asciiTheme="majorHAnsi" w:hAnsiTheme="majorHAnsi" w:cstheme="majorHAnsi"/>
        </w:rPr>
        <w:t xml:space="preserve">7. </w:t>
      </w:r>
      <w:r w:rsidR="0027696D" w:rsidRPr="00FB4F28">
        <w:rPr>
          <w:rFonts w:asciiTheme="majorHAnsi" w:hAnsiTheme="majorHAnsi" w:cstheme="majorHAnsi"/>
        </w:rPr>
        <w:t>job-related</w:t>
      </w:r>
    </w:p>
    <w:p w14:paraId="3AC5A95A" w14:textId="77A28682" w:rsidR="0027696D" w:rsidRPr="00FB4F28" w:rsidRDefault="0093564E" w:rsidP="006F6858">
      <w:pPr>
        <w:spacing w:line="360" w:lineRule="auto"/>
        <w:contextualSpacing/>
        <w:rPr>
          <w:rFonts w:asciiTheme="majorHAnsi" w:hAnsiTheme="majorHAnsi" w:cstheme="majorHAnsi"/>
        </w:rPr>
      </w:pPr>
      <w:r w:rsidRPr="00FB4F28">
        <w:rPr>
          <w:rFonts w:asciiTheme="majorHAnsi" w:hAnsiTheme="majorHAnsi" w:cstheme="majorHAnsi"/>
        </w:rPr>
        <w:t xml:space="preserve">8. </w:t>
      </w:r>
      <w:r w:rsidR="0027696D" w:rsidRPr="00FB4F28">
        <w:rPr>
          <w:rFonts w:asciiTheme="majorHAnsi" w:hAnsiTheme="majorHAnsi" w:cstheme="majorHAnsi"/>
        </w:rPr>
        <w:t>failures</w:t>
      </w:r>
    </w:p>
    <w:p w14:paraId="4BFEBA7C" w14:textId="020F23E1" w:rsidR="0027696D" w:rsidRPr="00FB4F28" w:rsidRDefault="0093564E" w:rsidP="006F6858">
      <w:pPr>
        <w:spacing w:line="360" w:lineRule="auto"/>
        <w:contextualSpacing/>
        <w:rPr>
          <w:rFonts w:asciiTheme="majorHAnsi" w:hAnsiTheme="majorHAnsi" w:cstheme="majorHAnsi"/>
        </w:rPr>
      </w:pPr>
      <w:r w:rsidRPr="00FB4F28">
        <w:rPr>
          <w:rFonts w:asciiTheme="majorHAnsi" w:hAnsiTheme="majorHAnsi" w:cstheme="majorHAnsi"/>
        </w:rPr>
        <w:t xml:space="preserve">9. </w:t>
      </w:r>
      <w:r w:rsidR="0027696D" w:rsidRPr="00FB4F28">
        <w:rPr>
          <w:rFonts w:asciiTheme="majorHAnsi" w:hAnsiTheme="majorHAnsi" w:cstheme="majorHAnsi"/>
        </w:rPr>
        <w:t>evaluate</w:t>
      </w:r>
    </w:p>
    <w:p w14:paraId="06450A41" w14:textId="52504AE8" w:rsidR="0027696D" w:rsidRPr="00FB4F28" w:rsidRDefault="0093564E" w:rsidP="006F6858">
      <w:pPr>
        <w:spacing w:line="360" w:lineRule="auto"/>
        <w:contextualSpacing/>
        <w:rPr>
          <w:rFonts w:asciiTheme="majorHAnsi" w:hAnsiTheme="majorHAnsi" w:cstheme="majorHAnsi"/>
        </w:rPr>
      </w:pPr>
      <w:r w:rsidRPr="00FB4F28">
        <w:rPr>
          <w:rFonts w:asciiTheme="majorHAnsi" w:hAnsiTheme="majorHAnsi" w:cstheme="majorHAnsi"/>
        </w:rPr>
        <w:t xml:space="preserve">10. </w:t>
      </w:r>
      <w:r w:rsidR="0027696D" w:rsidRPr="00FB4F28">
        <w:rPr>
          <w:rFonts w:asciiTheme="majorHAnsi" w:hAnsiTheme="majorHAnsi" w:cstheme="majorHAnsi"/>
        </w:rPr>
        <w:t>self-esteem</w:t>
      </w:r>
    </w:p>
    <w:p w14:paraId="1D87A33B" w14:textId="77777777" w:rsidR="00EA6212" w:rsidRDefault="00EA6212" w:rsidP="00FB4F28">
      <w:pPr>
        <w:spacing w:after="0" w:line="276" w:lineRule="auto"/>
        <w:rPr>
          <w:rFonts w:asciiTheme="majorHAnsi" w:hAnsiTheme="majorHAnsi" w:cstheme="majorHAnsi"/>
        </w:rPr>
        <w:sectPr w:rsidR="00EA6212" w:rsidSect="00EA6212">
          <w:type w:val="continuous"/>
          <w:pgSz w:w="12240" w:h="15840"/>
          <w:pgMar w:top="1440" w:right="1440" w:bottom="1440" w:left="1440" w:header="720" w:footer="720" w:gutter="0"/>
          <w:cols w:num="2" w:space="720"/>
          <w:titlePg/>
          <w:docGrid w:linePitch="360"/>
        </w:sectPr>
      </w:pPr>
    </w:p>
    <w:p w14:paraId="02CB2920" w14:textId="4E11D791" w:rsidR="0027696D" w:rsidRPr="00FB4F28" w:rsidRDefault="0027696D" w:rsidP="00FB4F28">
      <w:pPr>
        <w:spacing w:after="0" w:line="276" w:lineRule="auto"/>
        <w:rPr>
          <w:rFonts w:asciiTheme="majorHAnsi" w:hAnsiTheme="majorHAnsi" w:cstheme="majorHAnsi"/>
        </w:rPr>
      </w:pPr>
    </w:p>
    <w:p w14:paraId="2A2F435A" w14:textId="72A01825" w:rsidR="0027696D" w:rsidRPr="00FB4F28" w:rsidRDefault="0027696D" w:rsidP="00157A13">
      <w:pPr>
        <w:pStyle w:val="Heading2"/>
      </w:pPr>
      <w:r w:rsidRPr="00FB4F28">
        <w:t>Multiple Choice</w:t>
      </w:r>
    </w:p>
    <w:p w14:paraId="5FF8794D" w14:textId="2E4BFAC8" w:rsidR="0027696D" w:rsidRPr="00FB4F28" w:rsidRDefault="00043479" w:rsidP="00FB4F28">
      <w:pPr>
        <w:spacing w:after="0" w:line="276" w:lineRule="auto"/>
        <w:rPr>
          <w:rFonts w:asciiTheme="majorHAnsi" w:hAnsiTheme="majorHAnsi" w:cstheme="majorHAnsi"/>
        </w:rPr>
      </w:pPr>
      <w:r w:rsidRPr="00FB4F28">
        <w:rPr>
          <w:rFonts w:asciiTheme="majorHAnsi" w:hAnsiTheme="majorHAnsi" w:cstheme="majorHAnsi"/>
        </w:rPr>
        <w:t xml:space="preserve">1. </w:t>
      </w:r>
      <w:r w:rsidR="0027696D" w:rsidRPr="00FB4F28">
        <w:rPr>
          <w:rFonts w:asciiTheme="majorHAnsi" w:hAnsiTheme="majorHAnsi" w:cstheme="majorHAnsi"/>
        </w:rPr>
        <w:t>B</w:t>
      </w:r>
      <w:r w:rsidR="006A5D1D">
        <w:rPr>
          <w:rFonts w:asciiTheme="majorHAnsi" w:hAnsiTheme="majorHAnsi" w:cstheme="majorHAnsi"/>
        </w:rPr>
        <w:tab/>
      </w:r>
      <w:r w:rsidRPr="00FB4F28">
        <w:rPr>
          <w:rFonts w:asciiTheme="majorHAnsi" w:hAnsiTheme="majorHAnsi" w:cstheme="majorHAnsi"/>
        </w:rPr>
        <w:t xml:space="preserve">2. </w:t>
      </w:r>
      <w:r w:rsidR="0027696D" w:rsidRPr="00FB4F28">
        <w:rPr>
          <w:rFonts w:asciiTheme="majorHAnsi" w:hAnsiTheme="majorHAnsi" w:cstheme="majorHAnsi"/>
        </w:rPr>
        <w:t>C</w:t>
      </w:r>
      <w:r w:rsidR="0059613D">
        <w:rPr>
          <w:rFonts w:asciiTheme="majorHAnsi" w:hAnsiTheme="majorHAnsi" w:cstheme="majorHAnsi"/>
        </w:rPr>
        <w:tab/>
      </w:r>
      <w:r w:rsidRPr="00FB4F28">
        <w:rPr>
          <w:rFonts w:asciiTheme="majorHAnsi" w:hAnsiTheme="majorHAnsi" w:cstheme="majorHAnsi"/>
        </w:rPr>
        <w:t xml:space="preserve">3. </w:t>
      </w:r>
      <w:r w:rsidR="0027696D" w:rsidRPr="00FB4F28">
        <w:rPr>
          <w:rFonts w:asciiTheme="majorHAnsi" w:hAnsiTheme="majorHAnsi" w:cstheme="majorHAnsi"/>
        </w:rPr>
        <w:t>E</w:t>
      </w:r>
      <w:r w:rsidR="006A5D1D">
        <w:rPr>
          <w:rFonts w:asciiTheme="majorHAnsi" w:hAnsiTheme="majorHAnsi" w:cstheme="majorHAnsi"/>
        </w:rPr>
        <w:tab/>
      </w:r>
      <w:r w:rsidRPr="00FB4F28">
        <w:rPr>
          <w:rFonts w:asciiTheme="majorHAnsi" w:hAnsiTheme="majorHAnsi" w:cstheme="majorHAnsi"/>
        </w:rPr>
        <w:t xml:space="preserve">4. </w:t>
      </w:r>
      <w:r w:rsidR="0027696D" w:rsidRPr="00FB4F28">
        <w:rPr>
          <w:rFonts w:asciiTheme="majorHAnsi" w:hAnsiTheme="majorHAnsi" w:cstheme="majorHAnsi"/>
        </w:rPr>
        <w:t>E</w:t>
      </w:r>
      <w:r w:rsidR="006A5D1D">
        <w:rPr>
          <w:rFonts w:asciiTheme="majorHAnsi" w:hAnsiTheme="majorHAnsi" w:cstheme="majorHAnsi"/>
        </w:rPr>
        <w:tab/>
      </w:r>
      <w:r w:rsidRPr="00FB4F28">
        <w:rPr>
          <w:rFonts w:asciiTheme="majorHAnsi" w:hAnsiTheme="majorHAnsi" w:cstheme="majorHAnsi"/>
        </w:rPr>
        <w:t xml:space="preserve">5. </w:t>
      </w:r>
      <w:r w:rsidR="005C4E37">
        <w:rPr>
          <w:rFonts w:asciiTheme="majorHAnsi" w:hAnsiTheme="majorHAnsi" w:cstheme="majorHAnsi"/>
        </w:rPr>
        <w:t>C</w:t>
      </w:r>
      <w:r w:rsidR="006A5D1D">
        <w:rPr>
          <w:rFonts w:asciiTheme="majorHAnsi" w:hAnsiTheme="majorHAnsi" w:cstheme="majorHAnsi"/>
        </w:rPr>
        <w:tab/>
      </w:r>
      <w:r w:rsidRPr="00FB4F28">
        <w:rPr>
          <w:rFonts w:asciiTheme="majorHAnsi" w:hAnsiTheme="majorHAnsi" w:cstheme="majorHAnsi"/>
        </w:rPr>
        <w:t xml:space="preserve">6. </w:t>
      </w:r>
      <w:r w:rsidR="0027696D" w:rsidRPr="00FB4F28">
        <w:rPr>
          <w:rFonts w:asciiTheme="majorHAnsi" w:hAnsiTheme="majorHAnsi" w:cstheme="majorHAnsi"/>
        </w:rPr>
        <w:t>A</w:t>
      </w:r>
      <w:r w:rsidR="006A5D1D">
        <w:rPr>
          <w:rFonts w:asciiTheme="majorHAnsi" w:hAnsiTheme="majorHAnsi" w:cstheme="majorHAnsi"/>
        </w:rPr>
        <w:tab/>
      </w:r>
      <w:r w:rsidRPr="00FB4F28">
        <w:rPr>
          <w:rFonts w:asciiTheme="majorHAnsi" w:hAnsiTheme="majorHAnsi" w:cstheme="majorHAnsi"/>
        </w:rPr>
        <w:t xml:space="preserve">7. </w:t>
      </w:r>
      <w:r w:rsidR="0027696D" w:rsidRPr="00FB4F28">
        <w:rPr>
          <w:rFonts w:asciiTheme="majorHAnsi" w:hAnsiTheme="majorHAnsi" w:cstheme="majorHAnsi"/>
        </w:rPr>
        <w:t>B</w:t>
      </w:r>
      <w:r w:rsidR="006A5D1D">
        <w:rPr>
          <w:rFonts w:asciiTheme="majorHAnsi" w:hAnsiTheme="majorHAnsi" w:cstheme="majorHAnsi"/>
        </w:rPr>
        <w:tab/>
        <w:t>8</w:t>
      </w:r>
      <w:r w:rsidRPr="00FB4F28">
        <w:rPr>
          <w:rFonts w:asciiTheme="majorHAnsi" w:hAnsiTheme="majorHAnsi" w:cstheme="majorHAnsi"/>
        </w:rPr>
        <w:t xml:space="preserve">. </w:t>
      </w:r>
      <w:r w:rsidR="0027696D" w:rsidRPr="00FB4F28">
        <w:rPr>
          <w:rFonts w:asciiTheme="majorHAnsi" w:hAnsiTheme="majorHAnsi" w:cstheme="majorHAnsi"/>
        </w:rPr>
        <w:t>C</w:t>
      </w:r>
      <w:r w:rsidR="006A5D1D">
        <w:rPr>
          <w:rFonts w:asciiTheme="majorHAnsi" w:hAnsiTheme="majorHAnsi" w:cstheme="majorHAnsi"/>
        </w:rPr>
        <w:tab/>
        <w:t>9</w:t>
      </w:r>
      <w:r w:rsidRPr="00FB4F28">
        <w:rPr>
          <w:rFonts w:asciiTheme="majorHAnsi" w:hAnsiTheme="majorHAnsi" w:cstheme="majorHAnsi"/>
        </w:rPr>
        <w:t xml:space="preserve">. </w:t>
      </w:r>
      <w:r w:rsidR="0027696D" w:rsidRPr="00FB4F28">
        <w:rPr>
          <w:rFonts w:asciiTheme="majorHAnsi" w:hAnsiTheme="majorHAnsi" w:cstheme="majorHAnsi"/>
        </w:rPr>
        <w:t>E</w:t>
      </w:r>
      <w:r w:rsidR="006A5D1D">
        <w:rPr>
          <w:rFonts w:asciiTheme="majorHAnsi" w:hAnsiTheme="majorHAnsi" w:cstheme="majorHAnsi"/>
        </w:rPr>
        <w:tab/>
        <w:t>10</w:t>
      </w:r>
      <w:r w:rsidRPr="00FB4F28">
        <w:rPr>
          <w:rFonts w:asciiTheme="majorHAnsi" w:hAnsiTheme="majorHAnsi" w:cstheme="majorHAnsi"/>
        </w:rPr>
        <w:t xml:space="preserve">. </w:t>
      </w:r>
      <w:r w:rsidR="0027696D" w:rsidRPr="00FB4F28">
        <w:rPr>
          <w:rFonts w:asciiTheme="majorHAnsi" w:hAnsiTheme="majorHAnsi" w:cstheme="majorHAnsi"/>
        </w:rPr>
        <w:t>B</w:t>
      </w:r>
    </w:p>
    <w:p w14:paraId="5A52652C" w14:textId="77777777" w:rsidR="0027696D" w:rsidRPr="00FB4F28" w:rsidRDefault="0027696D" w:rsidP="00FB4F28">
      <w:pPr>
        <w:spacing w:after="0" w:line="276" w:lineRule="auto"/>
        <w:rPr>
          <w:rFonts w:asciiTheme="majorHAnsi" w:hAnsiTheme="majorHAnsi" w:cstheme="majorHAnsi"/>
        </w:rPr>
      </w:pPr>
    </w:p>
    <w:p w14:paraId="3C093DEF" w14:textId="473DD55E" w:rsidR="0027696D" w:rsidRPr="00FB4F28" w:rsidRDefault="0027696D" w:rsidP="00157A13">
      <w:pPr>
        <w:pStyle w:val="Heading2"/>
      </w:pPr>
      <w:r w:rsidRPr="00FB4F28">
        <w:t>True or False</w:t>
      </w:r>
    </w:p>
    <w:p w14:paraId="2BBE408F" w14:textId="39BBBDF4" w:rsidR="00FB4F28" w:rsidRDefault="00F87C3E" w:rsidP="00FB4F28">
      <w:pPr>
        <w:spacing w:after="0" w:line="276" w:lineRule="auto"/>
        <w:rPr>
          <w:rFonts w:asciiTheme="majorHAnsi" w:hAnsiTheme="majorHAnsi" w:cstheme="majorHAnsi"/>
        </w:rPr>
      </w:pPr>
      <w:r w:rsidRPr="00FB4F28">
        <w:rPr>
          <w:rFonts w:asciiTheme="majorHAnsi" w:hAnsiTheme="majorHAnsi" w:cstheme="majorHAnsi"/>
        </w:rPr>
        <w:t xml:space="preserve">1. </w:t>
      </w:r>
      <w:r w:rsidR="0027696D" w:rsidRPr="00FB4F28">
        <w:rPr>
          <w:rFonts w:asciiTheme="majorHAnsi" w:hAnsiTheme="majorHAnsi" w:cstheme="majorHAnsi"/>
        </w:rPr>
        <w:t>T</w:t>
      </w:r>
      <w:r w:rsidR="006A5D1D">
        <w:rPr>
          <w:rFonts w:asciiTheme="majorHAnsi" w:hAnsiTheme="majorHAnsi" w:cstheme="majorHAnsi"/>
        </w:rPr>
        <w:tab/>
      </w:r>
      <w:r w:rsidRPr="00FB4F28">
        <w:rPr>
          <w:rFonts w:asciiTheme="majorHAnsi" w:hAnsiTheme="majorHAnsi" w:cstheme="majorHAnsi"/>
        </w:rPr>
        <w:t xml:space="preserve">2. </w:t>
      </w:r>
      <w:r w:rsidR="0027696D" w:rsidRPr="00FB4F28">
        <w:rPr>
          <w:rFonts w:asciiTheme="majorHAnsi" w:hAnsiTheme="majorHAnsi" w:cstheme="majorHAnsi"/>
        </w:rPr>
        <w:t>T</w:t>
      </w:r>
      <w:r w:rsidR="006A5D1D">
        <w:rPr>
          <w:rFonts w:asciiTheme="majorHAnsi" w:hAnsiTheme="majorHAnsi" w:cstheme="majorHAnsi"/>
        </w:rPr>
        <w:tab/>
      </w:r>
      <w:r w:rsidRPr="00FB4F28">
        <w:rPr>
          <w:rFonts w:asciiTheme="majorHAnsi" w:hAnsiTheme="majorHAnsi" w:cstheme="majorHAnsi"/>
        </w:rPr>
        <w:t xml:space="preserve">3. </w:t>
      </w:r>
      <w:r w:rsidR="0027696D" w:rsidRPr="00FB4F28">
        <w:rPr>
          <w:rFonts w:asciiTheme="majorHAnsi" w:hAnsiTheme="majorHAnsi" w:cstheme="majorHAnsi"/>
        </w:rPr>
        <w:t>F</w:t>
      </w:r>
      <w:r w:rsidR="006A5D1D">
        <w:rPr>
          <w:rFonts w:asciiTheme="majorHAnsi" w:hAnsiTheme="majorHAnsi" w:cstheme="majorHAnsi"/>
        </w:rPr>
        <w:tab/>
      </w:r>
      <w:r w:rsidRPr="00FB4F28">
        <w:rPr>
          <w:rFonts w:asciiTheme="majorHAnsi" w:hAnsiTheme="majorHAnsi" w:cstheme="majorHAnsi"/>
        </w:rPr>
        <w:t xml:space="preserve">4. </w:t>
      </w:r>
      <w:r w:rsidR="0027696D" w:rsidRPr="00FB4F28">
        <w:rPr>
          <w:rFonts w:asciiTheme="majorHAnsi" w:hAnsiTheme="majorHAnsi" w:cstheme="majorHAnsi"/>
        </w:rPr>
        <w:t>T</w:t>
      </w:r>
      <w:r w:rsidR="006A5D1D">
        <w:rPr>
          <w:rFonts w:asciiTheme="majorHAnsi" w:hAnsiTheme="majorHAnsi" w:cstheme="majorHAnsi"/>
        </w:rPr>
        <w:tab/>
      </w:r>
      <w:r w:rsidRPr="00FB4F28">
        <w:rPr>
          <w:rFonts w:asciiTheme="majorHAnsi" w:hAnsiTheme="majorHAnsi" w:cstheme="majorHAnsi"/>
        </w:rPr>
        <w:t xml:space="preserve">5. </w:t>
      </w:r>
      <w:r w:rsidR="0027696D" w:rsidRPr="00FB4F28">
        <w:rPr>
          <w:rFonts w:asciiTheme="majorHAnsi" w:hAnsiTheme="majorHAnsi" w:cstheme="majorHAnsi"/>
        </w:rPr>
        <w:t>T</w:t>
      </w:r>
      <w:r w:rsidR="006A5D1D">
        <w:rPr>
          <w:rFonts w:asciiTheme="majorHAnsi" w:hAnsiTheme="majorHAnsi" w:cstheme="majorHAnsi"/>
        </w:rPr>
        <w:tab/>
      </w:r>
      <w:r w:rsidRPr="00FB4F28">
        <w:rPr>
          <w:rFonts w:asciiTheme="majorHAnsi" w:hAnsiTheme="majorHAnsi" w:cstheme="majorHAnsi"/>
        </w:rPr>
        <w:t xml:space="preserve">6. </w:t>
      </w:r>
      <w:r w:rsidR="0027696D" w:rsidRPr="00FB4F28">
        <w:rPr>
          <w:rFonts w:asciiTheme="majorHAnsi" w:hAnsiTheme="majorHAnsi" w:cstheme="majorHAnsi"/>
        </w:rPr>
        <w:t>T</w:t>
      </w:r>
      <w:r w:rsidR="006A5D1D">
        <w:rPr>
          <w:rFonts w:asciiTheme="majorHAnsi" w:hAnsiTheme="majorHAnsi" w:cstheme="majorHAnsi"/>
        </w:rPr>
        <w:tab/>
      </w:r>
      <w:r w:rsidRPr="00FB4F28">
        <w:rPr>
          <w:rFonts w:asciiTheme="majorHAnsi" w:hAnsiTheme="majorHAnsi" w:cstheme="majorHAnsi"/>
        </w:rPr>
        <w:t xml:space="preserve">7. </w:t>
      </w:r>
      <w:r w:rsidR="0027696D" w:rsidRPr="00FB4F28">
        <w:rPr>
          <w:rFonts w:asciiTheme="majorHAnsi" w:hAnsiTheme="majorHAnsi" w:cstheme="majorHAnsi"/>
        </w:rPr>
        <w:t>F</w:t>
      </w:r>
      <w:r w:rsidR="006A5D1D">
        <w:rPr>
          <w:rFonts w:asciiTheme="majorHAnsi" w:hAnsiTheme="majorHAnsi" w:cstheme="majorHAnsi"/>
        </w:rPr>
        <w:tab/>
      </w:r>
      <w:r w:rsidRPr="00FB4F28">
        <w:rPr>
          <w:rFonts w:asciiTheme="majorHAnsi" w:hAnsiTheme="majorHAnsi" w:cstheme="majorHAnsi"/>
        </w:rPr>
        <w:t xml:space="preserve">8. </w:t>
      </w:r>
      <w:r w:rsidR="0027696D" w:rsidRPr="00FB4F28">
        <w:rPr>
          <w:rFonts w:asciiTheme="majorHAnsi" w:hAnsiTheme="majorHAnsi" w:cstheme="majorHAnsi"/>
        </w:rPr>
        <w:t>F</w:t>
      </w:r>
      <w:r w:rsidR="006A5D1D">
        <w:rPr>
          <w:rFonts w:asciiTheme="majorHAnsi" w:hAnsiTheme="majorHAnsi" w:cstheme="majorHAnsi"/>
        </w:rPr>
        <w:tab/>
      </w:r>
      <w:r w:rsidRPr="00FB4F28">
        <w:rPr>
          <w:rFonts w:asciiTheme="majorHAnsi" w:hAnsiTheme="majorHAnsi" w:cstheme="majorHAnsi"/>
        </w:rPr>
        <w:t xml:space="preserve">9. </w:t>
      </w:r>
      <w:r w:rsidR="0027696D" w:rsidRPr="00FB4F28">
        <w:rPr>
          <w:rFonts w:asciiTheme="majorHAnsi" w:hAnsiTheme="majorHAnsi" w:cstheme="majorHAnsi"/>
        </w:rPr>
        <w:t>T</w:t>
      </w:r>
      <w:r w:rsidR="006A5D1D">
        <w:rPr>
          <w:rFonts w:asciiTheme="majorHAnsi" w:hAnsiTheme="majorHAnsi" w:cstheme="majorHAnsi"/>
        </w:rPr>
        <w:tab/>
      </w:r>
      <w:r w:rsidRPr="00FB4F28">
        <w:rPr>
          <w:rFonts w:asciiTheme="majorHAnsi" w:hAnsiTheme="majorHAnsi" w:cstheme="majorHAnsi"/>
        </w:rPr>
        <w:t xml:space="preserve">10. </w:t>
      </w:r>
      <w:r w:rsidR="0027696D" w:rsidRPr="00FB4F28">
        <w:rPr>
          <w:rFonts w:asciiTheme="majorHAnsi" w:hAnsiTheme="majorHAnsi" w:cstheme="majorHAnsi"/>
        </w:rPr>
        <w:t>T</w:t>
      </w:r>
    </w:p>
    <w:p w14:paraId="2C547D75" w14:textId="240B1AEB" w:rsidR="00970B9C" w:rsidRPr="00FB4F28" w:rsidRDefault="00970B9C" w:rsidP="00FB4F28">
      <w:pPr>
        <w:jc w:val="center"/>
        <w:rPr>
          <w:rFonts w:asciiTheme="majorHAnsi" w:hAnsiTheme="majorHAnsi" w:cstheme="majorHAnsi"/>
        </w:rPr>
      </w:pPr>
    </w:p>
    <w:sectPr w:rsidR="00970B9C" w:rsidRPr="00FB4F28" w:rsidSect="00EA6212">
      <w:type w:val="continuous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9BA896" w14:textId="77777777" w:rsidR="00FA120D" w:rsidRDefault="00FA120D" w:rsidP="00DA2247">
      <w:pPr>
        <w:spacing w:after="0" w:line="240" w:lineRule="auto"/>
      </w:pPr>
      <w:r>
        <w:separator/>
      </w:r>
    </w:p>
  </w:endnote>
  <w:endnote w:type="continuationSeparator" w:id="0">
    <w:p w14:paraId="0FC31048" w14:textId="77777777" w:rsidR="00FA120D" w:rsidRDefault="00FA120D" w:rsidP="00DA22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85176306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356B1E0" w14:textId="77777777" w:rsidR="00970B9C" w:rsidRDefault="00970B9C" w:rsidP="00970B9C">
        <w:pPr>
          <w:pStyle w:val="Footer"/>
        </w:pPr>
        <w:r>
          <w:rPr>
            <w:i/>
          </w:rPr>
          <w:t>Job Savvy</w:t>
        </w:r>
        <w:r w:rsidRPr="0027127D">
          <w:rPr>
            <w:i/>
          </w:rPr>
          <w:t>,</w:t>
        </w:r>
        <w:r>
          <w:t xml:space="preserve"> Fifth Edition</w:t>
        </w:r>
        <w:r>
          <w:tab/>
        </w:r>
        <w:r>
          <w:tab/>
          <w:t>Chapter 7 Test Questions</w:t>
        </w:r>
      </w:p>
      <w:p w14:paraId="5FF2CB9E" w14:textId="77777777" w:rsidR="00970B9C" w:rsidRDefault="00970B9C">
        <w:pPr>
          <w:pStyle w:val="Footer"/>
        </w:pPr>
        <w:r>
          <w:t>© JIST Publishing, Inc.</w:t>
        </w:r>
        <w:r>
          <w:tab/>
        </w:r>
        <w:r>
          <w:tab/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C7F6D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1131EF" w14:textId="77777777" w:rsidR="005A6B5F" w:rsidRPr="00157A13" w:rsidRDefault="005A6B5F" w:rsidP="005A6B5F">
    <w:pPr>
      <w:jc w:val="center"/>
      <w:rPr>
        <w:rFonts w:cs="Times New Roman"/>
      </w:rPr>
    </w:pPr>
    <w:r w:rsidRPr="00157A13">
      <w:rPr>
        <w:i/>
        <w:iCs/>
      </w:rPr>
      <w:t>Job Savvy</w:t>
    </w:r>
    <w:r w:rsidRPr="00157A13">
      <w:t>, Sixth Edition, Instructor Resources</w:t>
    </w:r>
    <w:r>
      <w:t xml:space="preserve"> </w:t>
    </w:r>
    <w:r w:rsidRPr="00157A13">
      <w:t>©</w:t>
    </w:r>
    <w:r>
      <w:t xml:space="preserve"> </w:t>
    </w:r>
    <w:r w:rsidRPr="00157A13">
      <w:t>JIST Publishing, Inc</w:t>
    </w:r>
    <w:r>
      <w:t>.</w:t>
    </w:r>
    <w:r w:rsidRPr="00157A13">
      <w:t xml:space="preserve"> 2019</w:t>
    </w:r>
  </w:p>
  <w:p w14:paraId="71ECC4F8" w14:textId="40404A8D" w:rsidR="0034023D" w:rsidRPr="006A5D1D" w:rsidRDefault="0034023D" w:rsidP="006A5D1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4AA3A6" w14:textId="77777777" w:rsidR="00FA120D" w:rsidRDefault="00FA120D" w:rsidP="00DA2247">
      <w:pPr>
        <w:spacing w:after="0" w:line="240" w:lineRule="auto"/>
      </w:pPr>
      <w:r>
        <w:separator/>
      </w:r>
    </w:p>
  </w:footnote>
  <w:footnote w:type="continuationSeparator" w:id="0">
    <w:p w14:paraId="4215B205" w14:textId="77777777" w:rsidR="00FA120D" w:rsidRDefault="00FA120D" w:rsidP="00DA224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3D645FC"/>
    <w:multiLevelType w:val="hybridMultilevel"/>
    <w:tmpl w:val="F35E05AC"/>
    <w:lvl w:ilvl="0" w:tplc="11DC7DB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3D65E16"/>
    <w:multiLevelType w:val="hybridMultilevel"/>
    <w:tmpl w:val="B3C4D8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AD942B6"/>
    <w:multiLevelType w:val="hybridMultilevel"/>
    <w:tmpl w:val="859659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oNotDisplayPageBoundaries/>
  <w:defaultTabStop w:val="720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2247"/>
    <w:rsid w:val="00043479"/>
    <w:rsid w:val="00080A40"/>
    <w:rsid w:val="00157A13"/>
    <w:rsid w:val="001F3846"/>
    <w:rsid w:val="0027127D"/>
    <w:rsid w:val="0027696D"/>
    <w:rsid w:val="0031595D"/>
    <w:rsid w:val="0034023D"/>
    <w:rsid w:val="00353A16"/>
    <w:rsid w:val="004C7F6D"/>
    <w:rsid w:val="005431A4"/>
    <w:rsid w:val="0059613D"/>
    <w:rsid w:val="005A6B5F"/>
    <w:rsid w:val="005C4E37"/>
    <w:rsid w:val="005E3B33"/>
    <w:rsid w:val="00656FC8"/>
    <w:rsid w:val="006A5D1D"/>
    <w:rsid w:val="006F6858"/>
    <w:rsid w:val="00815505"/>
    <w:rsid w:val="008550A6"/>
    <w:rsid w:val="00862C6C"/>
    <w:rsid w:val="00883B80"/>
    <w:rsid w:val="0093564E"/>
    <w:rsid w:val="00970B9C"/>
    <w:rsid w:val="00AC1243"/>
    <w:rsid w:val="00BD21A5"/>
    <w:rsid w:val="00C23E22"/>
    <w:rsid w:val="00C960F0"/>
    <w:rsid w:val="00CA03F4"/>
    <w:rsid w:val="00D811E8"/>
    <w:rsid w:val="00DA2247"/>
    <w:rsid w:val="00E91A37"/>
    <w:rsid w:val="00E96BD5"/>
    <w:rsid w:val="00EA6212"/>
    <w:rsid w:val="00F87C3E"/>
    <w:rsid w:val="00FA120D"/>
    <w:rsid w:val="00FB4F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  <w14:docId w14:val="5EB2AFC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E3B33"/>
    <w:rPr>
      <w:rFonts w:ascii="Times New Roman" w:hAnsi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5E3B33"/>
    <w:pPr>
      <w:keepNext/>
      <w:keepLines/>
      <w:spacing w:before="240" w:after="0"/>
      <w:outlineLvl w:val="0"/>
    </w:pPr>
    <w:rPr>
      <w:rFonts w:eastAsiaTheme="majorEastAsia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E3B33"/>
    <w:pPr>
      <w:keepNext/>
      <w:keepLines/>
      <w:spacing w:before="40" w:after="0"/>
      <w:outlineLvl w:val="1"/>
    </w:pPr>
    <w:rPr>
      <w:rFonts w:eastAsiaTheme="majorEastAsia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A224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A2247"/>
  </w:style>
  <w:style w:type="paragraph" w:styleId="Footer">
    <w:name w:val="footer"/>
    <w:basedOn w:val="Normal"/>
    <w:link w:val="FooterChar"/>
    <w:uiPriority w:val="99"/>
    <w:unhideWhenUsed/>
    <w:rsid w:val="00DA224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A2247"/>
  </w:style>
  <w:style w:type="character" w:customStyle="1" w:styleId="Heading1Char">
    <w:name w:val="Heading 1 Char"/>
    <w:basedOn w:val="DefaultParagraphFont"/>
    <w:link w:val="Heading1"/>
    <w:uiPriority w:val="9"/>
    <w:rsid w:val="005E3B33"/>
    <w:rPr>
      <w:rFonts w:ascii="Times New Roman" w:eastAsiaTheme="majorEastAsia" w:hAnsi="Times New Roman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E3B33"/>
    <w:rPr>
      <w:rFonts w:ascii="Times New Roman" w:eastAsiaTheme="majorEastAsia" w:hAnsi="Times New Roman" w:cstheme="majorBidi"/>
      <w:color w:val="2E74B5" w:themeColor="accent1" w:themeShade="BF"/>
      <w:sz w:val="26"/>
      <w:szCs w:val="26"/>
    </w:rPr>
  </w:style>
  <w:style w:type="character" w:styleId="CommentReference">
    <w:name w:val="annotation reference"/>
    <w:basedOn w:val="DefaultParagraphFont"/>
    <w:uiPriority w:val="99"/>
    <w:semiHidden/>
    <w:unhideWhenUsed/>
    <w:rsid w:val="00C960F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960F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960F0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960F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960F0"/>
    <w:rPr>
      <w:rFonts w:ascii="Times New Roman" w:hAnsi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960F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960F0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93564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956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85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49</Words>
  <Characters>285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2018-09-06T17:51:00Z</dcterms:created>
  <dcterms:modified xsi:type="dcterms:W3CDTF">2018-09-06T17:51:00Z</dcterms:modified>
</cp:coreProperties>
</file>